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A5" w:rsidRPr="003D7101" w:rsidRDefault="00C809A5" w:rsidP="00C809A5">
      <w:pPr>
        <w:spacing w:before="154"/>
        <w:rPr>
          <w:rFonts w:ascii="Constantia" w:hAnsi="Constantia"/>
          <w:b/>
          <w:sz w:val="20"/>
          <w:szCs w:val="20"/>
        </w:rPr>
      </w:pPr>
      <w:r>
        <w:rPr>
          <w:rFonts w:ascii="Constantia" w:hAnsi="Constantia"/>
          <w:b/>
          <w:color w:val="000009"/>
          <w:sz w:val="20"/>
          <w:szCs w:val="20"/>
        </w:rPr>
        <w:t>Allegato 1</w:t>
      </w:r>
    </w:p>
    <w:p w:rsidR="00C809A5" w:rsidRDefault="00C809A5" w:rsidP="00C809A5">
      <w:pPr>
        <w:jc w:val="center"/>
        <w:rPr>
          <w:rFonts w:ascii="Constantia" w:eastAsia="Verdana" w:hAnsi="Constantia" w:cs="Verdana"/>
          <w:b/>
          <w:sz w:val="18"/>
        </w:rPr>
      </w:pPr>
    </w:p>
    <w:p w:rsidR="00C809A5" w:rsidRPr="00546C0D" w:rsidRDefault="00C809A5" w:rsidP="00C809A5">
      <w:pPr>
        <w:jc w:val="center"/>
        <w:rPr>
          <w:rFonts w:ascii="Constantia" w:eastAsia="Verdana" w:hAnsi="Constantia" w:cs="Verdana"/>
          <w:b/>
          <w:sz w:val="18"/>
        </w:rPr>
      </w:pPr>
      <w:r w:rsidRPr="00546C0D">
        <w:rPr>
          <w:rFonts w:ascii="Constantia" w:eastAsia="Verdana" w:hAnsi="Constantia" w:cs="Verdana"/>
          <w:b/>
          <w:sz w:val="18"/>
        </w:rPr>
        <w:t>Ministero dell’Istruzione, dell’Università e della Ricerca</w:t>
      </w:r>
    </w:p>
    <w:p w:rsidR="00C809A5" w:rsidRPr="00546C0D" w:rsidRDefault="00C809A5" w:rsidP="00C809A5">
      <w:pPr>
        <w:jc w:val="center"/>
        <w:rPr>
          <w:rFonts w:ascii="Constantia" w:eastAsia="Verdana" w:hAnsi="Constantia" w:cs="Verdana"/>
          <w:sz w:val="18"/>
        </w:rPr>
      </w:pPr>
      <w:r w:rsidRPr="00546C0D">
        <w:rPr>
          <w:rFonts w:ascii="Constantia" w:eastAsia="Verdana" w:hAnsi="Constantia" w:cs="Verdana"/>
          <w:b/>
          <w:sz w:val="18"/>
        </w:rPr>
        <w:t>Istituto Comprensivo Lanzara</w:t>
      </w:r>
    </w:p>
    <w:p w:rsidR="00C809A5" w:rsidRPr="00546C0D" w:rsidRDefault="00C809A5" w:rsidP="00C809A5">
      <w:pPr>
        <w:jc w:val="center"/>
        <w:rPr>
          <w:rFonts w:ascii="Constantia" w:eastAsia="Verdana" w:hAnsi="Constantia" w:cs="Verdana"/>
          <w:sz w:val="18"/>
        </w:rPr>
      </w:pPr>
      <w:r w:rsidRPr="00546C0D">
        <w:rPr>
          <w:rFonts w:ascii="Constantia" w:eastAsia="Verdana" w:hAnsi="Constantia" w:cs="Verdana"/>
          <w:sz w:val="18"/>
        </w:rPr>
        <w:t>Via Calvanese, n. 22 - 84083 Lanzara – Castel San Giorgio (SA)</w:t>
      </w:r>
    </w:p>
    <w:p w:rsidR="00C809A5" w:rsidRPr="00546C0D" w:rsidRDefault="00C809A5" w:rsidP="00C809A5">
      <w:pPr>
        <w:jc w:val="center"/>
        <w:rPr>
          <w:rFonts w:ascii="Constantia" w:eastAsia="Verdana" w:hAnsi="Constantia" w:cs="Verdana"/>
          <w:b/>
          <w:sz w:val="18"/>
          <w:lang w:val="en-US"/>
        </w:rPr>
      </w:pPr>
      <w:r w:rsidRPr="00546C0D">
        <w:rPr>
          <w:rFonts w:ascii="Constantia" w:eastAsia="Verdana" w:hAnsi="Constantia" w:cs="Verdana"/>
          <w:sz w:val="18"/>
          <w:lang w:val="en-US"/>
        </w:rPr>
        <w:t xml:space="preserve">CF: </w:t>
      </w:r>
      <w:r w:rsidRPr="00546C0D">
        <w:rPr>
          <w:rFonts w:ascii="Constantia" w:eastAsia="Times New Roman" w:hAnsi="Constantia" w:cs="Tahoma"/>
          <w:color w:val="000000"/>
          <w:sz w:val="20"/>
          <w:szCs w:val="21"/>
          <w:lang w:val="en-US" w:bidi="he-IL"/>
        </w:rPr>
        <w:t xml:space="preserve">80028610659 - </w:t>
      </w:r>
      <w:r w:rsidRPr="00546C0D">
        <w:rPr>
          <w:rFonts w:ascii="Constantia" w:eastAsia="Verdana" w:hAnsi="Constantia" w:cs="Verdana"/>
          <w:sz w:val="18"/>
          <w:lang w:val="en-US"/>
        </w:rPr>
        <w:t>Tel. 081 5162111</w:t>
      </w:r>
    </w:p>
    <w:p w:rsidR="00C809A5" w:rsidRDefault="00C809A5" w:rsidP="00C809A5">
      <w:pPr>
        <w:jc w:val="center"/>
        <w:rPr>
          <w:rFonts w:ascii="Verdana" w:eastAsia="Verdana" w:hAnsi="Verdana" w:cs="Verdana"/>
          <w:sz w:val="18"/>
          <w:lang w:val="en-US"/>
        </w:rPr>
      </w:pPr>
      <w:r w:rsidRPr="00546C0D">
        <w:rPr>
          <w:rFonts w:ascii="Constantia" w:eastAsia="Verdana" w:hAnsi="Constantia" w:cs="Verdana"/>
          <w:sz w:val="18"/>
          <w:lang w:val="en-US"/>
        </w:rPr>
        <w:t xml:space="preserve">email </w:t>
      </w:r>
      <w:hyperlink r:id="rId5" w:history="1">
        <w:r w:rsidRPr="00546C0D">
          <w:rPr>
            <w:rStyle w:val="Collegamentoipertestuale"/>
            <w:rFonts w:ascii="Constantia" w:eastAsia="Verdana" w:hAnsi="Constantia" w:cs="Verdana"/>
            <w:sz w:val="18"/>
            <w:lang w:val="en-US"/>
          </w:rPr>
          <w:t>saic84600r@istruzione.it</w:t>
        </w:r>
      </w:hyperlink>
      <w:r w:rsidRPr="00546C0D">
        <w:rPr>
          <w:rFonts w:ascii="Constantia" w:eastAsia="Verdana" w:hAnsi="Constantia" w:cs="Verdana"/>
          <w:sz w:val="18"/>
          <w:lang w:val="en-US"/>
        </w:rPr>
        <w:t xml:space="preserve"> - </w:t>
      </w:r>
      <w:hyperlink r:id="rId6" w:history="1">
        <w:r w:rsidRPr="00546C0D">
          <w:rPr>
            <w:rStyle w:val="Collegamentoipertestuale"/>
            <w:rFonts w:ascii="Constantia" w:eastAsia="Verdana" w:hAnsi="Constantia" w:cs="Verdana"/>
            <w:sz w:val="18"/>
            <w:lang w:val="en-US"/>
          </w:rPr>
          <w:t>saic84600r@pec.istruzione.it</w:t>
        </w:r>
      </w:hyperlink>
    </w:p>
    <w:p w:rsidR="00C809A5" w:rsidRPr="003D7101" w:rsidRDefault="00C809A5" w:rsidP="00C809A5">
      <w:pPr>
        <w:pStyle w:val="Corpotesto"/>
        <w:ind w:right="-2443"/>
        <w:rPr>
          <w:sz w:val="20"/>
          <w:lang w:val="en-US"/>
        </w:rPr>
      </w:pPr>
    </w:p>
    <w:p w:rsidR="00C809A5" w:rsidRDefault="00C809A5" w:rsidP="00C809A5">
      <w:pPr>
        <w:pStyle w:val="Titolo11"/>
        <w:tabs>
          <w:tab w:val="left" w:pos="4896"/>
        </w:tabs>
        <w:spacing w:before="0"/>
        <w:ind w:left="0" w:right="-220"/>
        <w:jc w:val="center"/>
        <w:rPr>
          <w:rFonts w:ascii="Constantia" w:hAnsi="Constantia"/>
          <w:sz w:val="24"/>
          <w:szCs w:val="24"/>
        </w:rPr>
      </w:pPr>
      <w:r w:rsidRPr="003D7101">
        <w:rPr>
          <w:rFonts w:ascii="Constantia" w:hAnsi="Constantia"/>
          <w:sz w:val="24"/>
          <w:szCs w:val="24"/>
        </w:rPr>
        <w:t xml:space="preserve">PIANO </w:t>
      </w:r>
      <w:r>
        <w:rPr>
          <w:rFonts w:ascii="Constantia" w:hAnsi="Constantia"/>
          <w:sz w:val="24"/>
          <w:szCs w:val="24"/>
        </w:rPr>
        <w:t xml:space="preserve"> </w:t>
      </w:r>
      <w:r w:rsidRPr="003D7101">
        <w:rPr>
          <w:rFonts w:ascii="Constantia" w:hAnsi="Constantia"/>
          <w:sz w:val="24"/>
          <w:szCs w:val="24"/>
        </w:rPr>
        <w:t xml:space="preserve">DI </w:t>
      </w:r>
      <w:r>
        <w:rPr>
          <w:rFonts w:ascii="Constantia" w:hAnsi="Constantia"/>
          <w:sz w:val="24"/>
          <w:szCs w:val="24"/>
        </w:rPr>
        <w:t xml:space="preserve">  I</w:t>
      </w:r>
      <w:r w:rsidRPr="003D7101">
        <w:rPr>
          <w:rFonts w:ascii="Constantia" w:hAnsi="Constantia"/>
          <w:sz w:val="24"/>
          <w:szCs w:val="24"/>
        </w:rPr>
        <w:t>NTEGRAZIONE</w:t>
      </w:r>
      <w:r>
        <w:rPr>
          <w:rFonts w:ascii="Constantia" w:hAnsi="Constantia"/>
          <w:sz w:val="24"/>
          <w:szCs w:val="24"/>
        </w:rPr>
        <w:t xml:space="preserve"> </w:t>
      </w:r>
      <w:r w:rsidRPr="003D7101">
        <w:rPr>
          <w:rFonts w:ascii="Constantia" w:hAnsi="Constantia"/>
          <w:sz w:val="24"/>
          <w:szCs w:val="24"/>
        </w:rPr>
        <w:t xml:space="preserve"> DEGLI</w:t>
      </w:r>
      <w:r w:rsidRPr="003D7101">
        <w:rPr>
          <w:rFonts w:ascii="Constantia" w:hAnsi="Constantia"/>
          <w:spacing w:val="-39"/>
          <w:sz w:val="24"/>
          <w:szCs w:val="24"/>
        </w:rPr>
        <w:t xml:space="preserve"> </w:t>
      </w:r>
      <w:r>
        <w:rPr>
          <w:rFonts w:ascii="Constantia" w:hAnsi="Constantia"/>
          <w:spacing w:val="-39"/>
          <w:sz w:val="24"/>
          <w:szCs w:val="24"/>
        </w:rPr>
        <w:t xml:space="preserve">      </w:t>
      </w:r>
      <w:r w:rsidRPr="003D7101">
        <w:rPr>
          <w:rFonts w:ascii="Constantia" w:hAnsi="Constantia"/>
          <w:sz w:val="24"/>
          <w:szCs w:val="24"/>
        </w:rPr>
        <w:t>APPRENDIMENTI</w:t>
      </w:r>
    </w:p>
    <w:p w:rsidR="00405970" w:rsidRDefault="00405970" w:rsidP="00C809A5">
      <w:pPr>
        <w:pStyle w:val="Titolo11"/>
        <w:tabs>
          <w:tab w:val="left" w:pos="4896"/>
        </w:tabs>
        <w:spacing w:before="0"/>
        <w:ind w:left="0" w:right="-220"/>
        <w:jc w:val="center"/>
        <w:rPr>
          <w:rFonts w:ascii="Constantia" w:hAnsi="Constantia"/>
          <w:i/>
          <w:sz w:val="20"/>
          <w:szCs w:val="20"/>
        </w:rPr>
      </w:pPr>
    </w:p>
    <w:p w:rsidR="00405970" w:rsidRPr="00405970" w:rsidRDefault="00405970" w:rsidP="00C809A5">
      <w:pPr>
        <w:pStyle w:val="Titolo11"/>
        <w:tabs>
          <w:tab w:val="left" w:pos="4896"/>
        </w:tabs>
        <w:spacing w:before="0"/>
        <w:ind w:left="0" w:right="-220"/>
        <w:jc w:val="center"/>
        <w:rPr>
          <w:rFonts w:ascii="Constantia" w:hAnsi="Constantia"/>
          <w:i/>
          <w:sz w:val="20"/>
          <w:szCs w:val="20"/>
        </w:rPr>
      </w:pPr>
      <w:r w:rsidRPr="00405970">
        <w:rPr>
          <w:rFonts w:ascii="Constantia" w:hAnsi="Constantia"/>
          <w:i/>
          <w:sz w:val="20"/>
          <w:szCs w:val="20"/>
        </w:rPr>
        <w:t>Allegato allo scrutinio finale del _________________________</w:t>
      </w:r>
    </w:p>
    <w:p w:rsidR="00405970" w:rsidRDefault="00405970" w:rsidP="00C809A5">
      <w:pPr>
        <w:pStyle w:val="Titolo11"/>
        <w:tabs>
          <w:tab w:val="left" w:pos="4896"/>
        </w:tabs>
        <w:spacing w:before="0"/>
        <w:ind w:left="0" w:right="-220"/>
        <w:jc w:val="center"/>
        <w:rPr>
          <w:rFonts w:ascii="Constantia" w:hAnsi="Constantia"/>
          <w:sz w:val="24"/>
          <w:szCs w:val="24"/>
        </w:rPr>
      </w:pPr>
    </w:p>
    <w:p w:rsidR="00C809A5" w:rsidRDefault="00C809A5" w:rsidP="00C809A5">
      <w:pPr>
        <w:pStyle w:val="Titolo11"/>
        <w:tabs>
          <w:tab w:val="left" w:pos="4896"/>
        </w:tabs>
        <w:spacing w:before="0"/>
        <w:ind w:right="-220"/>
        <w:jc w:val="center"/>
        <w:rPr>
          <w:rFonts w:ascii="Constantia" w:hAnsi="Constantia"/>
          <w:sz w:val="24"/>
          <w:szCs w:val="24"/>
        </w:rPr>
      </w:pPr>
    </w:p>
    <w:p w:rsidR="00C809A5" w:rsidRDefault="00C809A5" w:rsidP="00C809A5">
      <w:pPr>
        <w:pStyle w:val="Titolo11"/>
        <w:tabs>
          <w:tab w:val="left" w:pos="4896"/>
        </w:tabs>
        <w:spacing w:before="0"/>
        <w:ind w:left="0" w:right="-362"/>
        <w:jc w:val="center"/>
        <w:rPr>
          <w:rFonts w:ascii="Constantia" w:hAnsi="Constantia"/>
          <w:sz w:val="24"/>
          <w:szCs w:val="24"/>
        </w:rPr>
      </w:pPr>
      <w:r w:rsidRPr="003D7101">
        <w:rPr>
          <w:rFonts w:ascii="Constantia" w:hAnsi="Constantia"/>
          <w:sz w:val="24"/>
          <w:szCs w:val="24"/>
        </w:rPr>
        <w:t>C</w:t>
      </w:r>
      <w:r>
        <w:rPr>
          <w:rFonts w:ascii="Constantia" w:hAnsi="Constantia"/>
          <w:sz w:val="24"/>
          <w:szCs w:val="24"/>
        </w:rPr>
        <w:t>lasse</w:t>
      </w:r>
      <w:r>
        <w:rPr>
          <w:rFonts w:ascii="Constantia" w:hAnsi="Constantia"/>
          <w:sz w:val="24"/>
          <w:szCs w:val="24"/>
          <w:u w:val="single"/>
        </w:rPr>
        <w:t xml:space="preserve">________ </w:t>
      </w:r>
      <w:r>
        <w:rPr>
          <w:rFonts w:ascii="Constantia" w:hAnsi="Constantia"/>
          <w:sz w:val="24"/>
          <w:szCs w:val="24"/>
        </w:rPr>
        <w:t>Sez</w:t>
      </w:r>
      <w:r w:rsidRPr="003D7101">
        <w:rPr>
          <w:rFonts w:ascii="Constantia" w:hAnsi="Constantia"/>
          <w:sz w:val="24"/>
          <w:szCs w:val="24"/>
        </w:rPr>
        <w:t>.</w:t>
      </w:r>
      <w:r>
        <w:rPr>
          <w:rFonts w:ascii="Constantia" w:hAnsi="Constantia"/>
          <w:sz w:val="24"/>
          <w:szCs w:val="24"/>
          <w:u w:val="single"/>
        </w:rPr>
        <w:t xml:space="preserve"> ______</w:t>
      </w:r>
      <w:r w:rsidRPr="003D7101"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 xml:space="preserve"> Scuola Primaria  </w:t>
      </w:r>
      <w:proofErr w:type="spellStart"/>
      <w:r w:rsidRPr="003D7101">
        <w:rPr>
          <w:rFonts w:ascii="Constantia" w:hAnsi="Constantia"/>
          <w:sz w:val="24"/>
          <w:szCs w:val="24"/>
        </w:rPr>
        <w:t>a.s.</w:t>
      </w:r>
      <w:proofErr w:type="spellEnd"/>
      <w:r w:rsidRPr="003D7101">
        <w:rPr>
          <w:rFonts w:ascii="Constantia" w:hAnsi="Constantia"/>
          <w:spacing w:val="-4"/>
          <w:sz w:val="24"/>
          <w:szCs w:val="24"/>
        </w:rPr>
        <w:t xml:space="preserve"> </w:t>
      </w:r>
      <w:r w:rsidRPr="003D7101">
        <w:rPr>
          <w:rFonts w:ascii="Constantia" w:hAnsi="Constantia"/>
          <w:sz w:val="24"/>
          <w:szCs w:val="24"/>
        </w:rPr>
        <w:t>2020/2021</w:t>
      </w:r>
    </w:p>
    <w:p w:rsidR="008407AF" w:rsidRPr="003D7101" w:rsidRDefault="008407AF" w:rsidP="00C809A5">
      <w:pPr>
        <w:pStyle w:val="Titolo11"/>
        <w:tabs>
          <w:tab w:val="left" w:pos="4896"/>
        </w:tabs>
        <w:spacing w:before="0"/>
        <w:ind w:left="0" w:right="-362"/>
        <w:jc w:val="center"/>
        <w:rPr>
          <w:rFonts w:ascii="Constantia" w:hAnsi="Constantia"/>
          <w:sz w:val="24"/>
          <w:szCs w:val="24"/>
        </w:rPr>
      </w:pPr>
    </w:p>
    <w:p w:rsidR="00E06733" w:rsidRDefault="00E06733">
      <w:pPr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3099"/>
        <w:gridCol w:w="5343"/>
      </w:tblGrid>
      <w:tr w:rsidR="00E06733" w:rsidRPr="00AB3ABA">
        <w:trPr>
          <w:trHeight w:val="597"/>
        </w:trPr>
        <w:tc>
          <w:tcPr>
            <w:tcW w:w="10686" w:type="dxa"/>
            <w:gridSpan w:val="3"/>
            <w:shd w:val="clear" w:color="auto" w:fill="CCFFCC"/>
          </w:tcPr>
          <w:p w:rsidR="00E06733" w:rsidRPr="00AB3ABA" w:rsidRDefault="00E06733">
            <w:pPr>
              <w:pStyle w:val="TableParagraph"/>
              <w:rPr>
                <w:rFonts w:ascii="Palatino Linotype" w:hAnsi="Palatino Linotype"/>
                <w:b/>
                <w:sz w:val="16"/>
              </w:rPr>
            </w:pPr>
          </w:p>
          <w:p w:rsidR="00E06733" w:rsidRPr="00AB3ABA" w:rsidRDefault="00C169C8">
            <w:pPr>
              <w:pStyle w:val="TableParagraph"/>
              <w:ind w:left="1794" w:right="1789"/>
              <w:jc w:val="center"/>
              <w:rPr>
                <w:rFonts w:ascii="Palatino Linotype" w:hAnsi="Palatino Linotype"/>
                <w:b/>
                <w:sz w:val="18"/>
              </w:rPr>
            </w:pPr>
            <w:r w:rsidRPr="00AB3ABA">
              <w:rPr>
                <w:rFonts w:ascii="Palatino Linotype" w:hAnsi="Palatino Linotype"/>
                <w:b/>
                <w:sz w:val="18"/>
              </w:rPr>
              <w:t>AREA DISCIPLINARE UMANISTICO - ANTROPOLOGICA - LINGUISTICA</w:t>
            </w:r>
          </w:p>
        </w:tc>
      </w:tr>
      <w:tr w:rsidR="00E06733" w:rsidRPr="00AB3ABA" w:rsidTr="00AB3ABA">
        <w:trPr>
          <w:trHeight w:val="1216"/>
        </w:trPr>
        <w:tc>
          <w:tcPr>
            <w:tcW w:w="2244" w:type="dxa"/>
            <w:shd w:val="clear" w:color="auto" w:fill="CCFFCC"/>
            <w:vAlign w:val="center"/>
          </w:tcPr>
          <w:p w:rsidR="00E06733" w:rsidRPr="00AB3ABA" w:rsidRDefault="00C169C8" w:rsidP="00AB3ABA">
            <w:pPr>
              <w:pStyle w:val="TableParagraph"/>
              <w:spacing w:line="206" w:lineRule="exact"/>
              <w:ind w:left="69"/>
              <w:rPr>
                <w:rFonts w:ascii="Palatino Linotype" w:hAnsi="Palatino Linotype"/>
                <w:b/>
                <w:i/>
                <w:sz w:val="18"/>
              </w:rPr>
            </w:pPr>
            <w:r w:rsidRPr="00AB3ABA">
              <w:rPr>
                <w:rFonts w:ascii="Palatino Linotype" w:hAnsi="Palatino Linotype"/>
                <w:b/>
                <w:i/>
                <w:sz w:val="18"/>
              </w:rPr>
              <w:t>Denominazione</w:t>
            </w:r>
          </w:p>
        </w:tc>
        <w:tc>
          <w:tcPr>
            <w:tcW w:w="8442" w:type="dxa"/>
            <w:gridSpan w:val="2"/>
          </w:tcPr>
          <w:p w:rsidR="00E06733" w:rsidRPr="00AB3ABA" w:rsidRDefault="00C169C8" w:rsidP="00D4360F">
            <w:pPr>
              <w:pStyle w:val="TableParagraph"/>
              <w:tabs>
                <w:tab w:val="left" w:pos="6854"/>
              </w:tabs>
              <w:spacing w:before="204"/>
              <w:ind w:left="72" w:right="879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3ABA">
              <w:rPr>
                <w:rFonts w:ascii="Palatino Linotype" w:hAnsi="Palatino Linotype"/>
                <w:b/>
                <w:sz w:val="18"/>
                <w:szCs w:val="18"/>
              </w:rPr>
              <w:t>Piano di integrazione degli apprendimenti Italiano – Storia – Geografia - Inglese</w:t>
            </w:r>
          </w:p>
          <w:p w:rsidR="00D4360F" w:rsidRPr="00AB3ABA" w:rsidRDefault="00C169C8" w:rsidP="00D4360F">
            <w:pPr>
              <w:pStyle w:val="TableParagraph"/>
              <w:tabs>
                <w:tab w:val="left" w:pos="3430"/>
                <w:tab w:val="left" w:pos="6854"/>
                <w:tab w:val="left" w:pos="7421"/>
              </w:tabs>
              <w:spacing w:before="2"/>
              <w:ind w:left="72" w:right="879"/>
              <w:rPr>
                <w:rFonts w:ascii="Palatino Linotype" w:hAnsi="Palatino Linotype"/>
                <w:b/>
                <w:sz w:val="18"/>
                <w:szCs w:val="18"/>
                <w:u w:val="single"/>
              </w:rPr>
            </w:pPr>
            <w:r w:rsidRPr="00AB3ABA">
              <w:rPr>
                <w:rFonts w:ascii="Palatino Linotype" w:hAnsi="Palatino Linotype"/>
                <w:b/>
                <w:sz w:val="18"/>
                <w:szCs w:val="18"/>
              </w:rPr>
              <w:t xml:space="preserve">Classe </w:t>
            </w:r>
            <w:r w:rsidR="00D4360F" w:rsidRPr="00AB3ABA">
              <w:rPr>
                <w:rFonts w:ascii="Palatino Linotype" w:hAnsi="Palatino Linotype"/>
                <w:b/>
                <w:sz w:val="18"/>
                <w:szCs w:val="18"/>
              </w:rPr>
              <w:t>____________</w:t>
            </w:r>
            <w:r w:rsidRPr="00AB3ABA">
              <w:rPr>
                <w:rFonts w:ascii="Palatino Linotype" w:hAnsi="Palatino Linotype"/>
                <w:b/>
                <w:spacing w:val="-4"/>
                <w:sz w:val="18"/>
                <w:szCs w:val="18"/>
              </w:rPr>
              <w:t xml:space="preserve"> </w:t>
            </w:r>
            <w:r w:rsidRPr="00AB3ABA">
              <w:rPr>
                <w:rFonts w:ascii="Palatino Linotype" w:hAnsi="Palatino Linotype"/>
                <w:b/>
                <w:spacing w:val="44"/>
                <w:sz w:val="18"/>
                <w:szCs w:val="18"/>
              </w:rPr>
              <w:t xml:space="preserve"> </w:t>
            </w:r>
            <w:r w:rsidRPr="00AB3ABA">
              <w:rPr>
                <w:rFonts w:ascii="Palatino Linotype" w:hAnsi="Palatino Linotype"/>
                <w:b/>
                <w:sz w:val="18"/>
                <w:szCs w:val="18"/>
              </w:rPr>
              <w:t>sezione</w:t>
            </w:r>
            <w:r w:rsidRPr="00AB3ABA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 xml:space="preserve"> </w:t>
            </w:r>
            <w:r w:rsidRPr="00AB3ABA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ab/>
            </w:r>
            <w:r w:rsidRPr="00AB3ABA">
              <w:rPr>
                <w:rFonts w:ascii="Palatino Linotype" w:hAnsi="Palatino Linotype"/>
                <w:b/>
                <w:sz w:val="18"/>
                <w:szCs w:val="18"/>
              </w:rPr>
              <w:t>Scuola</w:t>
            </w:r>
            <w:r w:rsidRPr="00AB3ABA">
              <w:rPr>
                <w:rFonts w:ascii="Palatino Linotype" w:hAnsi="Palatino Linotype"/>
                <w:b/>
                <w:spacing w:val="-4"/>
                <w:sz w:val="18"/>
                <w:szCs w:val="18"/>
              </w:rPr>
              <w:t xml:space="preserve"> </w:t>
            </w:r>
            <w:r w:rsidRPr="00AB3ABA">
              <w:rPr>
                <w:rFonts w:ascii="Palatino Linotype" w:hAnsi="Palatino Linotype"/>
                <w:b/>
                <w:sz w:val="18"/>
                <w:szCs w:val="18"/>
              </w:rPr>
              <w:t>Primaria</w:t>
            </w:r>
            <w:r w:rsidRPr="00AB3ABA">
              <w:rPr>
                <w:rFonts w:ascii="Palatino Linotype" w:hAnsi="Palatino Linotype"/>
                <w:b/>
                <w:spacing w:val="-3"/>
                <w:sz w:val="18"/>
                <w:szCs w:val="18"/>
              </w:rPr>
              <w:t xml:space="preserve"> </w:t>
            </w:r>
            <w:r w:rsidRPr="00AB3ABA">
              <w:rPr>
                <w:rFonts w:ascii="Palatino Linotype" w:hAnsi="Palatino Linotype"/>
                <w:b/>
                <w:sz w:val="18"/>
                <w:szCs w:val="18"/>
              </w:rPr>
              <w:t>Plesso</w:t>
            </w:r>
            <w:r w:rsidRPr="00AB3ABA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 xml:space="preserve"> </w:t>
            </w:r>
            <w:r w:rsidRPr="00AB3ABA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ab/>
            </w:r>
          </w:p>
          <w:p w:rsidR="00E06733" w:rsidRPr="00AB3ABA" w:rsidRDefault="00D4360F" w:rsidP="00D4360F">
            <w:pPr>
              <w:pStyle w:val="TableParagraph"/>
              <w:tabs>
                <w:tab w:val="left" w:pos="3430"/>
                <w:tab w:val="left" w:pos="6854"/>
                <w:tab w:val="left" w:pos="7421"/>
              </w:tabs>
              <w:spacing w:before="2"/>
              <w:ind w:left="72" w:right="879"/>
              <w:rPr>
                <w:rFonts w:ascii="Palatino Linotype" w:hAnsi="Palatino Linotype"/>
                <w:b/>
              </w:rPr>
            </w:pPr>
            <w:r w:rsidRPr="00AB3ABA">
              <w:rPr>
                <w:rFonts w:ascii="Palatino Linotype" w:hAnsi="Palatino Linotype"/>
                <w:b/>
                <w:sz w:val="18"/>
                <w:szCs w:val="18"/>
              </w:rPr>
              <w:t>Docenti:</w:t>
            </w:r>
            <w:r w:rsidRPr="00AB3ABA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 xml:space="preserve"> </w:t>
            </w:r>
            <w:r w:rsidRPr="00AB3ABA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ab/>
            </w:r>
            <w:r w:rsidRPr="00AB3ABA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ab/>
            </w:r>
          </w:p>
        </w:tc>
      </w:tr>
      <w:tr w:rsidR="00405970" w:rsidRPr="00AB3ABA" w:rsidTr="00D04BF2">
        <w:trPr>
          <w:trHeight w:val="1060"/>
        </w:trPr>
        <w:tc>
          <w:tcPr>
            <w:tcW w:w="2244" w:type="dxa"/>
            <w:shd w:val="clear" w:color="auto" w:fill="CCFFCC"/>
            <w:vAlign w:val="center"/>
          </w:tcPr>
          <w:p w:rsidR="00405970" w:rsidRDefault="00405970" w:rsidP="00405970">
            <w:pPr>
              <w:pStyle w:val="TableParagraph"/>
              <w:spacing w:line="206" w:lineRule="exact"/>
              <w:ind w:left="69"/>
              <w:rPr>
                <w:rFonts w:ascii="Palatino Linotype" w:hAnsi="Palatino Linotype"/>
                <w:b/>
                <w:i/>
                <w:sz w:val="18"/>
              </w:rPr>
            </w:pPr>
            <w:r>
              <w:rPr>
                <w:rFonts w:ascii="Palatino Linotype" w:hAnsi="Palatino Linotype"/>
                <w:b/>
                <w:i/>
                <w:sz w:val="18"/>
              </w:rPr>
              <w:t xml:space="preserve">Quadro Generale </w:t>
            </w:r>
          </w:p>
          <w:p w:rsidR="00405970" w:rsidRPr="00AB3ABA" w:rsidRDefault="00405970" w:rsidP="00405970">
            <w:pPr>
              <w:pStyle w:val="TableParagraph"/>
              <w:spacing w:line="206" w:lineRule="exact"/>
              <w:ind w:left="69"/>
              <w:rPr>
                <w:rFonts w:ascii="Palatino Linotype" w:hAnsi="Palatino Linotype"/>
                <w:b/>
                <w:i/>
                <w:sz w:val="18"/>
              </w:rPr>
            </w:pPr>
            <w:r>
              <w:rPr>
                <w:rFonts w:ascii="Palatino Linotype" w:hAnsi="Palatino Linotype"/>
                <w:b/>
                <w:i/>
                <w:sz w:val="18"/>
              </w:rPr>
              <w:t>della classe</w:t>
            </w:r>
          </w:p>
        </w:tc>
        <w:tc>
          <w:tcPr>
            <w:tcW w:w="8442" w:type="dxa"/>
            <w:gridSpan w:val="2"/>
          </w:tcPr>
          <w:p w:rsidR="00405970" w:rsidRPr="00405970" w:rsidRDefault="00405970" w:rsidP="00D04BF2">
            <w:pPr>
              <w:pStyle w:val="TableParagraph"/>
              <w:tabs>
                <w:tab w:val="left" w:pos="8555"/>
              </w:tabs>
              <w:spacing w:before="204"/>
              <w:ind w:left="72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 w:cs="Tahoma"/>
                <w:i/>
                <w:sz w:val="20"/>
                <w:szCs w:val="20"/>
              </w:rPr>
              <w:t>(</w:t>
            </w:r>
            <w:r w:rsidRPr="00405970">
              <w:rPr>
                <w:rFonts w:ascii="Palatino Linotype" w:hAnsi="Palatino Linotype" w:cs="Tahoma"/>
                <w:i/>
                <w:sz w:val="20"/>
                <w:szCs w:val="20"/>
              </w:rPr>
              <w:t>Descrivere la situazione generale della classe, tenendo presente le attività didattiche svolte nel corso di tutto l’anno scolastico e soffermandosi nello specifico sull’attività didattica a distanza</w:t>
            </w:r>
            <w:r>
              <w:rPr>
                <w:rFonts w:ascii="Palatino Linotype" w:hAnsi="Palatino Linotype" w:cs="Tahoma"/>
                <w:i/>
                <w:sz w:val="20"/>
                <w:szCs w:val="20"/>
              </w:rPr>
              <w:t>)</w:t>
            </w:r>
          </w:p>
        </w:tc>
      </w:tr>
      <w:tr w:rsidR="00E06733" w:rsidRPr="00AB3ABA" w:rsidTr="00D04BF2">
        <w:trPr>
          <w:trHeight w:val="1389"/>
        </w:trPr>
        <w:tc>
          <w:tcPr>
            <w:tcW w:w="5343" w:type="dxa"/>
            <w:gridSpan w:val="2"/>
            <w:shd w:val="clear" w:color="auto" w:fill="CCFFCC"/>
            <w:vAlign w:val="center"/>
          </w:tcPr>
          <w:p w:rsidR="00D04BF2" w:rsidRDefault="00C169C8" w:rsidP="00D4360F">
            <w:pPr>
              <w:pStyle w:val="TableParagraph"/>
              <w:spacing w:line="206" w:lineRule="exact"/>
              <w:ind w:left="852"/>
              <w:rPr>
                <w:rFonts w:ascii="Palatino Linotype" w:hAnsi="Palatino Linotype"/>
                <w:b/>
                <w:i/>
                <w:sz w:val="18"/>
              </w:rPr>
            </w:pPr>
            <w:r w:rsidRPr="00AB3ABA">
              <w:rPr>
                <w:rFonts w:ascii="Palatino Linotype" w:hAnsi="Palatino Linotype"/>
                <w:b/>
                <w:i/>
                <w:sz w:val="18"/>
              </w:rPr>
              <w:t xml:space="preserve">Competenze chiave/competenze culturali </w:t>
            </w:r>
          </w:p>
          <w:p w:rsidR="00E06733" w:rsidRPr="00AB3ABA" w:rsidRDefault="00C169C8" w:rsidP="00D4360F">
            <w:pPr>
              <w:pStyle w:val="TableParagraph"/>
              <w:spacing w:line="206" w:lineRule="exact"/>
              <w:ind w:left="852"/>
              <w:rPr>
                <w:rFonts w:ascii="Palatino Linotype" w:hAnsi="Palatino Linotype"/>
                <w:b/>
                <w:i/>
                <w:sz w:val="18"/>
              </w:rPr>
            </w:pPr>
            <w:r w:rsidRPr="00AB3ABA">
              <w:rPr>
                <w:rFonts w:ascii="Palatino Linotype" w:hAnsi="Palatino Linotype"/>
                <w:b/>
                <w:i/>
                <w:sz w:val="18"/>
              </w:rPr>
              <w:t>da raggiungere</w:t>
            </w:r>
          </w:p>
        </w:tc>
        <w:tc>
          <w:tcPr>
            <w:tcW w:w="5343" w:type="dxa"/>
            <w:shd w:val="clear" w:color="auto" w:fill="CCFFCC"/>
            <w:vAlign w:val="center"/>
          </w:tcPr>
          <w:p w:rsidR="00E06733" w:rsidRPr="00AB3ABA" w:rsidRDefault="00D04BF2" w:rsidP="00D04BF2">
            <w:pPr>
              <w:widowControl/>
              <w:autoSpaceDE/>
              <w:autoSpaceDN/>
              <w:jc w:val="center"/>
              <w:rPr>
                <w:rFonts w:ascii="Palatino Linotype" w:hAnsi="Palatino Linotype"/>
                <w:b/>
                <w:i/>
                <w:sz w:val="18"/>
              </w:rPr>
            </w:pPr>
            <w:r w:rsidRPr="00ED0A1C">
              <w:rPr>
                <w:rFonts w:ascii="Palatino Linotype" w:hAnsi="Palatino Linotype" w:cs="Arial"/>
                <w:i/>
                <w:sz w:val="20"/>
                <w:szCs w:val="20"/>
              </w:rPr>
              <w:t>(Indicare in modo sintetico gli obiettivi di apprendimento per la classe che non è stato possibile raggiungere rispetto alla programmazione originaria, in conseguenza della sospensione delle attività didattiche in presenza; questo scostamento si desumerà dalla relazione finale del docente.)</w:t>
            </w:r>
          </w:p>
        </w:tc>
      </w:tr>
      <w:tr w:rsidR="00E06733" w:rsidRPr="00AB3ABA" w:rsidTr="00D4360F">
        <w:trPr>
          <w:trHeight w:val="805"/>
        </w:trPr>
        <w:tc>
          <w:tcPr>
            <w:tcW w:w="5343" w:type="dxa"/>
            <w:gridSpan w:val="2"/>
            <w:vAlign w:val="center"/>
          </w:tcPr>
          <w:p w:rsidR="00E06733" w:rsidRPr="00AB3ABA" w:rsidRDefault="00C169C8" w:rsidP="00AB3ABA">
            <w:pPr>
              <w:pStyle w:val="TableParagraph"/>
              <w:spacing w:before="1" w:line="237" w:lineRule="auto"/>
              <w:ind w:left="69"/>
              <w:rPr>
                <w:rFonts w:ascii="Palatino Linotype" w:hAnsi="Palatino Linotype"/>
                <w:sz w:val="20"/>
                <w:szCs w:val="20"/>
              </w:rPr>
            </w:pPr>
            <w:r w:rsidRPr="00AB3ABA">
              <w:rPr>
                <w:rFonts w:ascii="Palatino Linotype" w:hAnsi="Palatino Linotype"/>
                <w:sz w:val="20"/>
                <w:szCs w:val="20"/>
              </w:rPr>
              <w:t>Sviluppo delle competenze linguistiche e comunicative, a partire da quelle già maturate, per la crescita della</w:t>
            </w:r>
            <w:r w:rsidR="00D4360F" w:rsidRPr="00AB3AB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AB3ABA">
              <w:rPr>
                <w:rFonts w:ascii="Palatino Linotype" w:hAnsi="Palatino Linotype"/>
                <w:sz w:val="20"/>
                <w:szCs w:val="20"/>
              </w:rPr>
              <w:t>persona</w:t>
            </w:r>
          </w:p>
        </w:tc>
        <w:tc>
          <w:tcPr>
            <w:tcW w:w="5343" w:type="dxa"/>
            <w:vAlign w:val="center"/>
          </w:tcPr>
          <w:p w:rsidR="00E06733" w:rsidRPr="00AB3ABA" w:rsidRDefault="00E06733" w:rsidP="00D4360F">
            <w:pPr>
              <w:pStyle w:val="TableParagraph"/>
              <w:spacing w:before="1"/>
              <w:ind w:left="69"/>
              <w:rPr>
                <w:rFonts w:ascii="Palatino Linotype" w:hAnsi="Palatino Linotype"/>
                <w:sz w:val="18"/>
              </w:rPr>
            </w:pPr>
          </w:p>
        </w:tc>
      </w:tr>
      <w:tr w:rsidR="00E06733" w:rsidRPr="00AB3ABA" w:rsidTr="00D4360F">
        <w:trPr>
          <w:trHeight w:val="268"/>
        </w:trPr>
        <w:tc>
          <w:tcPr>
            <w:tcW w:w="5343" w:type="dxa"/>
            <w:gridSpan w:val="2"/>
            <w:vAlign w:val="center"/>
          </w:tcPr>
          <w:p w:rsidR="00E06733" w:rsidRPr="00AB3ABA" w:rsidRDefault="00797E8A" w:rsidP="00AB3ABA">
            <w:pPr>
              <w:pStyle w:val="TableParagraph"/>
              <w:spacing w:line="248" w:lineRule="exact"/>
              <w:ind w:left="69"/>
              <w:rPr>
                <w:rFonts w:ascii="Palatino Linotype" w:hAnsi="Palatino Linotype"/>
                <w:sz w:val="20"/>
                <w:szCs w:val="20"/>
              </w:rPr>
            </w:pPr>
            <w:hyperlink r:id="rId7" w:anchor="madrelingua">
              <w:r w:rsidR="00C169C8" w:rsidRPr="00AB3ABA">
                <w:rPr>
                  <w:rFonts w:ascii="Palatino Linotype" w:hAnsi="Palatino Linotype"/>
                  <w:sz w:val="20"/>
                  <w:szCs w:val="20"/>
                </w:rPr>
                <w:t>Comunicazione nella madrelingua</w:t>
              </w:r>
            </w:hyperlink>
          </w:p>
        </w:tc>
        <w:tc>
          <w:tcPr>
            <w:tcW w:w="5343" w:type="dxa"/>
            <w:vAlign w:val="center"/>
          </w:tcPr>
          <w:p w:rsidR="00E06733" w:rsidRPr="00AB3ABA" w:rsidRDefault="00E06733" w:rsidP="00D4360F">
            <w:pPr>
              <w:pStyle w:val="TableParagraph"/>
              <w:rPr>
                <w:rFonts w:ascii="Palatino Linotype" w:hAnsi="Palatino Linotype"/>
                <w:sz w:val="18"/>
              </w:rPr>
            </w:pPr>
          </w:p>
        </w:tc>
      </w:tr>
      <w:tr w:rsidR="00E06733" w:rsidRPr="00AB3ABA" w:rsidTr="00D4360F">
        <w:trPr>
          <w:trHeight w:val="268"/>
        </w:trPr>
        <w:tc>
          <w:tcPr>
            <w:tcW w:w="5343" w:type="dxa"/>
            <w:gridSpan w:val="2"/>
            <w:vAlign w:val="center"/>
          </w:tcPr>
          <w:p w:rsidR="00E06733" w:rsidRPr="00AB3ABA" w:rsidRDefault="00797E8A" w:rsidP="00D4360F">
            <w:pPr>
              <w:pStyle w:val="TableParagraph"/>
              <w:spacing w:line="248" w:lineRule="exact"/>
              <w:ind w:left="69"/>
              <w:rPr>
                <w:rFonts w:ascii="Palatino Linotype" w:hAnsi="Palatino Linotype"/>
                <w:sz w:val="20"/>
                <w:szCs w:val="20"/>
              </w:rPr>
            </w:pPr>
            <w:hyperlink r:id="rId8" w:anchor="lingue">
              <w:r w:rsidR="00C169C8" w:rsidRPr="00AB3ABA">
                <w:rPr>
                  <w:rFonts w:ascii="Palatino Linotype" w:hAnsi="Palatino Linotype"/>
                  <w:sz w:val="20"/>
                  <w:szCs w:val="20"/>
                </w:rPr>
                <w:t>Comunicazione nell</w:t>
              </w:r>
              <w:r w:rsidR="00D4360F" w:rsidRPr="00AB3ABA">
                <w:rPr>
                  <w:rFonts w:ascii="Palatino Linotype" w:hAnsi="Palatino Linotype"/>
                  <w:sz w:val="20"/>
                  <w:szCs w:val="20"/>
                </w:rPr>
                <w:t>a</w:t>
              </w:r>
              <w:r w:rsidR="00C169C8" w:rsidRPr="00AB3ABA">
                <w:rPr>
                  <w:rFonts w:ascii="Palatino Linotype" w:hAnsi="Palatino Linotype"/>
                  <w:sz w:val="20"/>
                  <w:szCs w:val="20"/>
                </w:rPr>
                <w:t xml:space="preserve"> lingu</w:t>
              </w:r>
              <w:r w:rsidR="00D4360F" w:rsidRPr="00AB3ABA">
                <w:rPr>
                  <w:rFonts w:ascii="Palatino Linotype" w:hAnsi="Palatino Linotype"/>
                  <w:sz w:val="20"/>
                  <w:szCs w:val="20"/>
                </w:rPr>
                <w:t>a</w:t>
              </w:r>
              <w:r w:rsidR="00C169C8" w:rsidRPr="00AB3ABA">
                <w:rPr>
                  <w:rFonts w:ascii="Palatino Linotype" w:hAnsi="Palatino Linotype"/>
                  <w:sz w:val="20"/>
                  <w:szCs w:val="20"/>
                </w:rPr>
                <w:t xml:space="preserve"> stranier</w:t>
              </w:r>
            </w:hyperlink>
            <w:r w:rsidR="00D4360F" w:rsidRPr="00AB3ABA">
              <w:rPr>
                <w:rFonts w:ascii="Palatino Linotype" w:hAnsi="Palatino Linotype"/>
                <w:sz w:val="20"/>
                <w:szCs w:val="20"/>
              </w:rPr>
              <w:t>a</w:t>
            </w:r>
          </w:p>
        </w:tc>
        <w:tc>
          <w:tcPr>
            <w:tcW w:w="5343" w:type="dxa"/>
            <w:vAlign w:val="center"/>
          </w:tcPr>
          <w:p w:rsidR="00E06733" w:rsidRPr="00AB3ABA" w:rsidRDefault="00E06733" w:rsidP="00D4360F">
            <w:pPr>
              <w:pStyle w:val="TableParagraph"/>
              <w:rPr>
                <w:rFonts w:ascii="Palatino Linotype" w:hAnsi="Palatino Linotype"/>
                <w:sz w:val="18"/>
              </w:rPr>
            </w:pPr>
          </w:p>
        </w:tc>
      </w:tr>
      <w:tr w:rsidR="00E06733" w:rsidRPr="00AB3ABA" w:rsidTr="001A68C7">
        <w:trPr>
          <w:trHeight w:val="469"/>
        </w:trPr>
        <w:tc>
          <w:tcPr>
            <w:tcW w:w="2244" w:type="dxa"/>
            <w:shd w:val="clear" w:color="auto" w:fill="CCFFCC"/>
            <w:vAlign w:val="center"/>
          </w:tcPr>
          <w:p w:rsidR="00E06733" w:rsidRPr="00AB3ABA" w:rsidRDefault="00C169C8" w:rsidP="00AB3ABA">
            <w:pPr>
              <w:pStyle w:val="TableParagraph"/>
              <w:spacing w:line="206" w:lineRule="exact"/>
              <w:ind w:left="69"/>
              <w:rPr>
                <w:rFonts w:ascii="Palatino Linotype" w:hAnsi="Palatino Linotype"/>
                <w:b/>
                <w:i/>
                <w:sz w:val="18"/>
              </w:rPr>
            </w:pPr>
            <w:r w:rsidRPr="00AB3ABA">
              <w:rPr>
                <w:rFonts w:ascii="Palatino Linotype" w:hAnsi="Palatino Linotype"/>
                <w:b/>
                <w:i/>
                <w:sz w:val="18"/>
              </w:rPr>
              <w:t>Tempi</w:t>
            </w:r>
          </w:p>
        </w:tc>
        <w:tc>
          <w:tcPr>
            <w:tcW w:w="8442" w:type="dxa"/>
            <w:gridSpan w:val="2"/>
            <w:vAlign w:val="center"/>
          </w:tcPr>
          <w:p w:rsidR="00E06733" w:rsidRPr="00AB3ABA" w:rsidRDefault="00C169C8" w:rsidP="00AB3ABA">
            <w:pPr>
              <w:pStyle w:val="TableParagraph"/>
              <w:ind w:left="72"/>
              <w:rPr>
                <w:rFonts w:ascii="Palatino Linotype" w:hAnsi="Palatino Linotype"/>
                <w:sz w:val="18"/>
              </w:rPr>
            </w:pPr>
            <w:r w:rsidRPr="00AB3ABA">
              <w:rPr>
                <w:rFonts w:ascii="Palatino Linotype" w:hAnsi="Palatino Linotype"/>
                <w:sz w:val="18"/>
              </w:rPr>
              <w:t>Primo quadrimestre – con verifica ed eventuale riprogrammazione nel secondo quadrimestre</w:t>
            </w:r>
          </w:p>
        </w:tc>
      </w:tr>
      <w:tr w:rsidR="00E06733" w:rsidRPr="00AB3ABA" w:rsidTr="001A68C7">
        <w:trPr>
          <w:trHeight w:val="469"/>
        </w:trPr>
        <w:tc>
          <w:tcPr>
            <w:tcW w:w="2244" w:type="dxa"/>
            <w:shd w:val="clear" w:color="auto" w:fill="CCFFCC"/>
            <w:vAlign w:val="center"/>
          </w:tcPr>
          <w:p w:rsidR="00E06733" w:rsidRPr="00AB3ABA" w:rsidRDefault="00C169C8" w:rsidP="00AB3ABA">
            <w:pPr>
              <w:pStyle w:val="TableParagraph"/>
              <w:spacing w:line="206" w:lineRule="exact"/>
              <w:ind w:left="69"/>
              <w:rPr>
                <w:rFonts w:ascii="Palatino Linotype" w:hAnsi="Palatino Linotype"/>
                <w:b/>
                <w:i/>
                <w:sz w:val="18"/>
              </w:rPr>
            </w:pPr>
            <w:r w:rsidRPr="00AB3ABA">
              <w:rPr>
                <w:rFonts w:ascii="Palatino Linotype" w:hAnsi="Palatino Linotype"/>
                <w:b/>
                <w:i/>
                <w:sz w:val="18"/>
              </w:rPr>
              <w:t>Metodologia</w:t>
            </w:r>
          </w:p>
        </w:tc>
        <w:tc>
          <w:tcPr>
            <w:tcW w:w="8442" w:type="dxa"/>
            <w:gridSpan w:val="2"/>
            <w:vAlign w:val="center"/>
          </w:tcPr>
          <w:p w:rsidR="00E06733" w:rsidRPr="00AB3ABA" w:rsidRDefault="00E06733" w:rsidP="00AB3ABA">
            <w:pPr>
              <w:pStyle w:val="TableParagraph"/>
              <w:spacing w:before="10"/>
              <w:rPr>
                <w:rFonts w:ascii="Palatino Linotype" w:hAnsi="Palatino Linotype"/>
                <w:b/>
                <w:sz w:val="16"/>
              </w:rPr>
            </w:pPr>
          </w:p>
          <w:p w:rsidR="00E06733" w:rsidRPr="00AB3ABA" w:rsidRDefault="00E06733" w:rsidP="00AB3ABA">
            <w:pPr>
              <w:pStyle w:val="TableParagraph"/>
              <w:ind w:left="72"/>
              <w:rPr>
                <w:rFonts w:ascii="Palatino Linotype" w:hAnsi="Palatino Linotype"/>
                <w:sz w:val="18"/>
              </w:rPr>
            </w:pPr>
          </w:p>
        </w:tc>
      </w:tr>
      <w:tr w:rsidR="00E06733" w:rsidRPr="00AB3ABA" w:rsidTr="001A68C7">
        <w:trPr>
          <w:trHeight w:val="469"/>
        </w:trPr>
        <w:tc>
          <w:tcPr>
            <w:tcW w:w="2244" w:type="dxa"/>
            <w:shd w:val="clear" w:color="auto" w:fill="CCFFCC"/>
            <w:vAlign w:val="center"/>
          </w:tcPr>
          <w:p w:rsidR="00E06733" w:rsidRPr="00AB3ABA" w:rsidRDefault="00C169C8" w:rsidP="00AB3ABA">
            <w:pPr>
              <w:pStyle w:val="TableParagraph"/>
              <w:spacing w:line="206" w:lineRule="exact"/>
              <w:ind w:left="69"/>
              <w:rPr>
                <w:rFonts w:ascii="Palatino Linotype" w:hAnsi="Palatino Linotype"/>
                <w:b/>
                <w:i/>
                <w:sz w:val="18"/>
              </w:rPr>
            </w:pPr>
            <w:r w:rsidRPr="00AB3ABA">
              <w:rPr>
                <w:rFonts w:ascii="Palatino Linotype" w:hAnsi="Palatino Linotype"/>
                <w:b/>
                <w:i/>
                <w:sz w:val="18"/>
              </w:rPr>
              <w:t>Strumenti</w:t>
            </w:r>
          </w:p>
        </w:tc>
        <w:tc>
          <w:tcPr>
            <w:tcW w:w="8442" w:type="dxa"/>
            <w:gridSpan w:val="2"/>
            <w:vAlign w:val="center"/>
          </w:tcPr>
          <w:p w:rsidR="00E06733" w:rsidRPr="00AB3ABA" w:rsidRDefault="00C169C8" w:rsidP="00797E8A">
            <w:pPr>
              <w:pStyle w:val="TableParagraph"/>
              <w:spacing w:line="187" w:lineRule="exact"/>
              <w:ind w:left="72"/>
              <w:rPr>
                <w:rFonts w:ascii="Palatino Linotype" w:hAnsi="Palatino Linotype"/>
                <w:sz w:val="18"/>
              </w:rPr>
            </w:pPr>
            <w:r w:rsidRPr="00AB3ABA">
              <w:rPr>
                <w:rFonts w:ascii="Palatino Linotype" w:hAnsi="Palatino Linotype"/>
                <w:sz w:val="18"/>
              </w:rPr>
              <w:t xml:space="preserve">Piattaforma educativa in </w:t>
            </w:r>
            <w:proofErr w:type="spellStart"/>
            <w:r w:rsidRPr="00AB3ABA">
              <w:rPr>
                <w:rFonts w:ascii="Palatino Linotype" w:hAnsi="Palatino Linotype"/>
                <w:sz w:val="18"/>
              </w:rPr>
              <w:t>DaD</w:t>
            </w:r>
            <w:proofErr w:type="spellEnd"/>
            <w:r w:rsidRPr="00AB3ABA">
              <w:rPr>
                <w:rFonts w:ascii="Palatino Linotype" w:hAnsi="Palatino Linotype"/>
                <w:sz w:val="18"/>
              </w:rPr>
              <w:t xml:space="preserve">; </w:t>
            </w:r>
            <w:proofErr w:type="spellStart"/>
            <w:r w:rsidRPr="00AB3ABA">
              <w:rPr>
                <w:rFonts w:ascii="Palatino Linotype" w:hAnsi="Palatino Linotype"/>
                <w:sz w:val="18"/>
              </w:rPr>
              <w:t>Lim</w:t>
            </w:r>
            <w:proofErr w:type="spellEnd"/>
            <w:r w:rsidRPr="00AB3ABA">
              <w:rPr>
                <w:rFonts w:ascii="Palatino Linotype" w:hAnsi="Palatino Linotype"/>
                <w:sz w:val="18"/>
              </w:rPr>
              <w:t xml:space="preserve"> e Pc in aula in presenza.</w:t>
            </w:r>
          </w:p>
        </w:tc>
      </w:tr>
      <w:tr w:rsidR="00E06733" w:rsidRPr="00AB3ABA" w:rsidTr="001A68C7">
        <w:trPr>
          <w:trHeight w:val="469"/>
        </w:trPr>
        <w:tc>
          <w:tcPr>
            <w:tcW w:w="2244" w:type="dxa"/>
            <w:shd w:val="clear" w:color="auto" w:fill="CCFFCC"/>
            <w:vAlign w:val="center"/>
          </w:tcPr>
          <w:p w:rsidR="00E06733" w:rsidRPr="00AB3ABA" w:rsidRDefault="00C169C8" w:rsidP="00AB3ABA">
            <w:pPr>
              <w:pStyle w:val="TableParagraph"/>
              <w:spacing w:line="206" w:lineRule="exact"/>
              <w:ind w:left="69"/>
              <w:rPr>
                <w:rFonts w:ascii="Palatino Linotype" w:hAnsi="Palatino Linotype"/>
                <w:b/>
                <w:i/>
                <w:sz w:val="18"/>
              </w:rPr>
            </w:pPr>
            <w:r w:rsidRPr="00AB3ABA">
              <w:rPr>
                <w:rFonts w:ascii="Palatino Linotype" w:hAnsi="Palatino Linotype"/>
                <w:b/>
                <w:i/>
                <w:sz w:val="18"/>
              </w:rPr>
              <w:t>Valutazione</w:t>
            </w:r>
          </w:p>
        </w:tc>
        <w:tc>
          <w:tcPr>
            <w:tcW w:w="8442" w:type="dxa"/>
            <w:gridSpan w:val="2"/>
            <w:vAlign w:val="center"/>
          </w:tcPr>
          <w:p w:rsidR="00E06733" w:rsidRPr="00AB3ABA" w:rsidRDefault="00E06733" w:rsidP="00AB3ABA">
            <w:pPr>
              <w:pStyle w:val="TableParagraph"/>
              <w:ind w:left="72" w:right="42"/>
              <w:rPr>
                <w:rFonts w:ascii="Palatino Linotype" w:hAnsi="Palatino Linotype"/>
                <w:sz w:val="18"/>
              </w:rPr>
            </w:pPr>
          </w:p>
        </w:tc>
      </w:tr>
    </w:tbl>
    <w:p w:rsidR="00E06733" w:rsidRDefault="00E06733">
      <w:pPr>
        <w:rPr>
          <w:sz w:val="18"/>
        </w:rPr>
      </w:pPr>
    </w:p>
    <w:p w:rsidR="00D04BF2" w:rsidRDefault="00D04BF2">
      <w:pPr>
        <w:rPr>
          <w:sz w:val="18"/>
        </w:rPr>
      </w:pPr>
    </w:p>
    <w:p w:rsidR="00D04BF2" w:rsidRDefault="00D04BF2">
      <w:pPr>
        <w:rPr>
          <w:sz w:val="18"/>
        </w:rPr>
      </w:pPr>
    </w:p>
    <w:p w:rsidR="00D04BF2" w:rsidRDefault="00D04BF2">
      <w:pPr>
        <w:rPr>
          <w:sz w:val="18"/>
        </w:rPr>
      </w:pPr>
    </w:p>
    <w:p w:rsidR="00D04BF2" w:rsidRDefault="00D04BF2">
      <w:pPr>
        <w:rPr>
          <w:sz w:val="18"/>
        </w:rPr>
      </w:pPr>
    </w:p>
    <w:p w:rsidR="00D04BF2" w:rsidRDefault="00D04BF2">
      <w:pPr>
        <w:rPr>
          <w:sz w:val="18"/>
        </w:rPr>
        <w:sectPr w:rsidR="00D04BF2">
          <w:type w:val="continuous"/>
          <w:pgSz w:w="11910" w:h="16840"/>
          <w:pgMar w:top="200" w:right="6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3099"/>
        <w:gridCol w:w="5343"/>
      </w:tblGrid>
      <w:tr w:rsidR="00E06733" w:rsidRPr="00AB3ABA">
        <w:trPr>
          <w:trHeight w:val="597"/>
        </w:trPr>
        <w:tc>
          <w:tcPr>
            <w:tcW w:w="10686" w:type="dxa"/>
            <w:gridSpan w:val="3"/>
            <w:shd w:val="clear" w:color="auto" w:fill="CCFFCC"/>
          </w:tcPr>
          <w:p w:rsidR="00E06733" w:rsidRPr="00AB3ABA" w:rsidRDefault="00E06733">
            <w:pPr>
              <w:pStyle w:val="TableParagraph"/>
              <w:spacing w:before="1"/>
              <w:rPr>
                <w:rFonts w:ascii="Palatino Linotype" w:hAnsi="Palatino Linotype"/>
                <w:b/>
                <w:sz w:val="17"/>
              </w:rPr>
            </w:pPr>
          </w:p>
          <w:p w:rsidR="00E06733" w:rsidRPr="00AB3ABA" w:rsidRDefault="00C169C8">
            <w:pPr>
              <w:pStyle w:val="TableParagraph"/>
              <w:ind w:left="1794" w:right="1779"/>
              <w:jc w:val="center"/>
              <w:rPr>
                <w:rFonts w:ascii="Palatino Linotype" w:hAnsi="Palatino Linotype"/>
                <w:b/>
                <w:sz w:val="18"/>
              </w:rPr>
            </w:pPr>
            <w:r w:rsidRPr="00AB3ABA">
              <w:rPr>
                <w:rFonts w:ascii="Palatino Linotype" w:hAnsi="Palatino Linotype"/>
                <w:b/>
                <w:sz w:val="18"/>
              </w:rPr>
              <w:t>AREA DISCIPLINARE LOGICO-MATEMATICA</w:t>
            </w:r>
          </w:p>
        </w:tc>
      </w:tr>
      <w:tr w:rsidR="00E06733" w:rsidRPr="00AB3ABA" w:rsidTr="00AB3ABA">
        <w:trPr>
          <w:trHeight w:val="1082"/>
        </w:trPr>
        <w:tc>
          <w:tcPr>
            <w:tcW w:w="2244" w:type="dxa"/>
            <w:shd w:val="clear" w:color="auto" w:fill="CCFFCC"/>
            <w:vAlign w:val="center"/>
          </w:tcPr>
          <w:p w:rsidR="00E06733" w:rsidRPr="00AB3ABA" w:rsidRDefault="00C169C8" w:rsidP="00D4360F">
            <w:pPr>
              <w:pStyle w:val="TableParagraph"/>
              <w:spacing w:before="2"/>
              <w:ind w:left="69"/>
              <w:rPr>
                <w:rFonts w:ascii="Palatino Linotype" w:hAnsi="Palatino Linotype"/>
                <w:b/>
                <w:i/>
                <w:sz w:val="18"/>
              </w:rPr>
            </w:pPr>
            <w:r w:rsidRPr="00AB3ABA">
              <w:rPr>
                <w:rFonts w:ascii="Palatino Linotype" w:hAnsi="Palatino Linotype"/>
                <w:b/>
                <w:i/>
                <w:sz w:val="18"/>
              </w:rPr>
              <w:t>Denominazione</w:t>
            </w:r>
          </w:p>
        </w:tc>
        <w:tc>
          <w:tcPr>
            <w:tcW w:w="8442" w:type="dxa"/>
            <w:gridSpan w:val="2"/>
          </w:tcPr>
          <w:p w:rsidR="00E06733" w:rsidRPr="00AB3ABA" w:rsidRDefault="00C169C8" w:rsidP="00AB3ABA">
            <w:pPr>
              <w:pStyle w:val="TableParagraph"/>
              <w:spacing w:before="206"/>
              <w:ind w:left="72" w:right="1446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3ABA">
              <w:rPr>
                <w:rFonts w:ascii="Palatino Linotype" w:hAnsi="Palatino Linotype"/>
                <w:b/>
                <w:sz w:val="18"/>
                <w:szCs w:val="18"/>
              </w:rPr>
              <w:t>Piano di integrazione degli apprendimenti Matematica – Scienze - Tecnologia</w:t>
            </w:r>
          </w:p>
          <w:p w:rsidR="00E06733" w:rsidRPr="00AB3ABA" w:rsidRDefault="00C169C8" w:rsidP="00D4360F">
            <w:pPr>
              <w:pStyle w:val="TableParagraph"/>
              <w:tabs>
                <w:tab w:val="left" w:pos="3430"/>
                <w:tab w:val="left" w:pos="7162"/>
                <w:tab w:val="left" w:pos="7432"/>
              </w:tabs>
              <w:ind w:left="72" w:right="997"/>
              <w:rPr>
                <w:rFonts w:ascii="Palatino Linotype" w:hAnsi="Palatino Linotype"/>
                <w:b/>
              </w:rPr>
            </w:pPr>
            <w:r w:rsidRPr="00AB3ABA">
              <w:rPr>
                <w:rFonts w:ascii="Palatino Linotype" w:hAnsi="Palatino Linotype"/>
                <w:b/>
                <w:sz w:val="18"/>
                <w:szCs w:val="18"/>
              </w:rPr>
              <w:t xml:space="preserve">Classe </w:t>
            </w:r>
            <w:r w:rsidR="00D4360F" w:rsidRPr="00AB3ABA">
              <w:rPr>
                <w:rFonts w:ascii="Palatino Linotype" w:hAnsi="Palatino Linotype"/>
                <w:b/>
                <w:sz w:val="18"/>
                <w:szCs w:val="18"/>
              </w:rPr>
              <w:t>____________</w:t>
            </w:r>
            <w:r w:rsidRPr="00AB3ABA">
              <w:rPr>
                <w:rFonts w:ascii="Palatino Linotype" w:hAnsi="Palatino Linotype"/>
                <w:b/>
                <w:spacing w:val="44"/>
                <w:sz w:val="18"/>
                <w:szCs w:val="18"/>
              </w:rPr>
              <w:t xml:space="preserve"> </w:t>
            </w:r>
            <w:r w:rsidRPr="00AB3ABA">
              <w:rPr>
                <w:rFonts w:ascii="Palatino Linotype" w:hAnsi="Palatino Linotype"/>
                <w:b/>
                <w:sz w:val="18"/>
                <w:szCs w:val="18"/>
              </w:rPr>
              <w:t>sezione</w:t>
            </w:r>
            <w:r w:rsidRPr="00AB3ABA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 xml:space="preserve"> </w:t>
            </w:r>
            <w:r w:rsidRPr="00AB3ABA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ab/>
            </w:r>
            <w:r w:rsidRPr="00AB3ABA">
              <w:rPr>
                <w:rFonts w:ascii="Palatino Linotype" w:hAnsi="Palatino Linotype"/>
                <w:b/>
                <w:sz w:val="18"/>
                <w:szCs w:val="18"/>
              </w:rPr>
              <w:t>Scuola</w:t>
            </w:r>
            <w:r w:rsidRPr="00AB3ABA">
              <w:rPr>
                <w:rFonts w:ascii="Palatino Linotype" w:hAnsi="Palatino Linotype"/>
                <w:b/>
                <w:spacing w:val="-5"/>
                <w:sz w:val="18"/>
                <w:szCs w:val="18"/>
              </w:rPr>
              <w:t xml:space="preserve"> </w:t>
            </w:r>
            <w:r w:rsidRPr="00AB3ABA">
              <w:rPr>
                <w:rFonts w:ascii="Palatino Linotype" w:hAnsi="Palatino Linotype"/>
                <w:b/>
                <w:sz w:val="18"/>
                <w:szCs w:val="18"/>
              </w:rPr>
              <w:t>Primaria</w:t>
            </w:r>
            <w:r w:rsidRPr="00AB3ABA">
              <w:rPr>
                <w:rFonts w:ascii="Palatino Linotype" w:hAnsi="Palatino Linotype"/>
                <w:b/>
                <w:spacing w:val="-6"/>
                <w:sz w:val="18"/>
                <w:szCs w:val="18"/>
              </w:rPr>
              <w:t xml:space="preserve"> </w:t>
            </w:r>
            <w:r w:rsidRPr="00AB3ABA">
              <w:rPr>
                <w:rFonts w:ascii="Palatino Linotype" w:hAnsi="Palatino Linotype"/>
                <w:b/>
                <w:sz w:val="18"/>
                <w:szCs w:val="18"/>
              </w:rPr>
              <w:t xml:space="preserve">Plesso </w:t>
            </w:r>
            <w:r w:rsidRPr="00AB3ABA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 xml:space="preserve"> </w:t>
            </w:r>
            <w:r w:rsidRPr="00AB3ABA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ab/>
            </w:r>
            <w:r w:rsidRPr="00AB3ABA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ab/>
            </w:r>
            <w:r w:rsidRPr="00AB3ABA">
              <w:rPr>
                <w:rFonts w:ascii="Palatino Linotype" w:hAnsi="Palatino Linotype"/>
                <w:b/>
                <w:sz w:val="18"/>
                <w:szCs w:val="18"/>
              </w:rPr>
              <w:t xml:space="preserve"> Docenti:</w:t>
            </w:r>
            <w:r w:rsidRPr="00AB3ABA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 xml:space="preserve"> </w:t>
            </w:r>
            <w:r w:rsidRPr="00AB3ABA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ab/>
            </w:r>
            <w:r w:rsidRPr="00AB3ABA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ab/>
            </w:r>
          </w:p>
        </w:tc>
      </w:tr>
      <w:tr w:rsidR="00D04BF2" w:rsidRPr="00AB3ABA" w:rsidTr="00AB3ABA">
        <w:trPr>
          <w:trHeight w:val="1082"/>
        </w:trPr>
        <w:tc>
          <w:tcPr>
            <w:tcW w:w="2244" w:type="dxa"/>
            <w:shd w:val="clear" w:color="auto" w:fill="CCFFCC"/>
            <w:vAlign w:val="center"/>
          </w:tcPr>
          <w:p w:rsidR="00D04BF2" w:rsidRDefault="00D04BF2" w:rsidP="002D2003">
            <w:pPr>
              <w:pStyle w:val="TableParagraph"/>
              <w:spacing w:line="206" w:lineRule="exact"/>
              <w:ind w:left="69"/>
              <w:rPr>
                <w:rFonts w:ascii="Palatino Linotype" w:hAnsi="Palatino Linotype"/>
                <w:b/>
                <w:i/>
                <w:sz w:val="18"/>
              </w:rPr>
            </w:pPr>
            <w:r>
              <w:rPr>
                <w:rFonts w:ascii="Palatino Linotype" w:hAnsi="Palatino Linotype"/>
                <w:b/>
                <w:i/>
                <w:sz w:val="18"/>
              </w:rPr>
              <w:t xml:space="preserve">Quadro Generale </w:t>
            </w:r>
          </w:p>
          <w:p w:rsidR="00D04BF2" w:rsidRPr="00AB3ABA" w:rsidRDefault="00D04BF2" w:rsidP="002D2003">
            <w:pPr>
              <w:pStyle w:val="TableParagraph"/>
              <w:spacing w:line="206" w:lineRule="exact"/>
              <w:ind w:left="69"/>
              <w:rPr>
                <w:rFonts w:ascii="Palatino Linotype" w:hAnsi="Palatino Linotype"/>
                <w:b/>
                <w:i/>
                <w:sz w:val="18"/>
              </w:rPr>
            </w:pPr>
            <w:r>
              <w:rPr>
                <w:rFonts w:ascii="Palatino Linotype" w:hAnsi="Palatino Linotype"/>
                <w:b/>
                <w:i/>
                <w:sz w:val="18"/>
              </w:rPr>
              <w:t>della classe</w:t>
            </w:r>
          </w:p>
        </w:tc>
        <w:tc>
          <w:tcPr>
            <w:tcW w:w="8442" w:type="dxa"/>
            <w:gridSpan w:val="2"/>
          </w:tcPr>
          <w:p w:rsidR="00D04BF2" w:rsidRPr="00405970" w:rsidRDefault="00D04BF2" w:rsidP="002D2003">
            <w:pPr>
              <w:pStyle w:val="TableParagraph"/>
              <w:tabs>
                <w:tab w:val="left" w:pos="8555"/>
              </w:tabs>
              <w:spacing w:before="204"/>
              <w:ind w:left="72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 w:cs="Tahoma"/>
                <w:i/>
                <w:sz w:val="20"/>
                <w:szCs w:val="20"/>
              </w:rPr>
              <w:t>(</w:t>
            </w:r>
            <w:r w:rsidRPr="00405970">
              <w:rPr>
                <w:rFonts w:ascii="Palatino Linotype" w:hAnsi="Palatino Linotype" w:cs="Tahoma"/>
                <w:i/>
                <w:sz w:val="20"/>
                <w:szCs w:val="20"/>
              </w:rPr>
              <w:t>Descrivere la situazione generale della classe, tenendo presente le attività didattiche svolte nel corso di tutto l’anno scolastico e soffermandosi nello specifico sull’attività didattica a distanza</w:t>
            </w:r>
            <w:r>
              <w:rPr>
                <w:rFonts w:ascii="Palatino Linotype" w:hAnsi="Palatino Linotype" w:cs="Tahoma"/>
                <w:i/>
                <w:sz w:val="20"/>
                <w:szCs w:val="20"/>
              </w:rPr>
              <w:t>)</w:t>
            </w:r>
          </w:p>
        </w:tc>
      </w:tr>
      <w:tr w:rsidR="00E06733" w:rsidRPr="00AB3ABA" w:rsidTr="00D4360F">
        <w:trPr>
          <w:trHeight w:val="690"/>
        </w:trPr>
        <w:tc>
          <w:tcPr>
            <w:tcW w:w="5343" w:type="dxa"/>
            <w:gridSpan w:val="2"/>
            <w:shd w:val="clear" w:color="auto" w:fill="CCFFCC"/>
            <w:vAlign w:val="center"/>
          </w:tcPr>
          <w:p w:rsidR="00D04BF2" w:rsidRDefault="00D04BF2" w:rsidP="00D04BF2">
            <w:pPr>
              <w:pStyle w:val="TableParagraph"/>
              <w:spacing w:line="206" w:lineRule="exact"/>
              <w:ind w:left="852"/>
              <w:rPr>
                <w:rFonts w:ascii="Palatino Linotype" w:hAnsi="Palatino Linotype"/>
                <w:b/>
                <w:i/>
                <w:sz w:val="18"/>
              </w:rPr>
            </w:pPr>
            <w:r w:rsidRPr="00AB3ABA">
              <w:rPr>
                <w:rFonts w:ascii="Palatino Linotype" w:hAnsi="Palatino Linotype"/>
                <w:b/>
                <w:i/>
                <w:sz w:val="18"/>
              </w:rPr>
              <w:t xml:space="preserve">Competenze chiave/competenze culturali </w:t>
            </w:r>
          </w:p>
          <w:p w:rsidR="00E06733" w:rsidRPr="00AB3ABA" w:rsidRDefault="00D04BF2" w:rsidP="00D04BF2">
            <w:pPr>
              <w:pStyle w:val="TableParagraph"/>
              <w:spacing w:before="2"/>
              <w:ind w:left="1406"/>
              <w:rPr>
                <w:rFonts w:ascii="Palatino Linotype" w:hAnsi="Palatino Linotype"/>
                <w:b/>
                <w:i/>
                <w:sz w:val="18"/>
              </w:rPr>
            </w:pPr>
            <w:r w:rsidRPr="00AB3ABA">
              <w:rPr>
                <w:rFonts w:ascii="Palatino Linotype" w:hAnsi="Palatino Linotype"/>
                <w:b/>
                <w:i/>
                <w:sz w:val="18"/>
              </w:rPr>
              <w:t>da raggiungere</w:t>
            </w:r>
          </w:p>
        </w:tc>
        <w:tc>
          <w:tcPr>
            <w:tcW w:w="5343" w:type="dxa"/>
            <w:shd w:val="clear" w:color="auto" w:fill="CCFFCC"/>
            <w:vAlign w:val="center"/>
          </w:tcPr>
          <w:p w:rsidR="00E06733" w:rsidRPr="00AB3ABA" w:rsidRDefault="00D04BF2" w:rsidP="00D04BF2">
            <w:pPr>
              <w:pStyle w:val="TableParagraph"/>
              <w:spacing w:before="2"/>
              <w:rPr>
                <w:rFonts w:ascii="Palatino Linotype" w:hAnsi="Palatino Linotype"/>
                <w:b/>
                <w:i/>
                <w:sz w:val="18"/>
              </w:rPr>
            </w:pPr>
            <w:r w:rsidRPr="00ED0A1C">
              <w:rPr>
                <w:rFonts w:ascii="Palatino Linotype" w:hAnsi="Palatino Linotype" w:cs="Arial"/>
                <w:i/>
                <w:sz w:val="20"/>
                <w:szCs w:val="20"/>
              </w:rPr>
              <w:t>(Indicare in modo sintetico gli obiettivi di apprendimento per la classe che non è stato possibile raggiungere rispetto alla programmazione originaria, in conseguenza della sospensione delle attività didattiche in presenza; questo scostamento si desumerà dalla relazione finale del docente.)</w:t>
            </w:r>
          </w:p>
        </w:tc>
      </w:tr>
      <w:tr w:rsidR="00E06733" w:rsidRPr="00AB3ABA">
        <w:trPr>
          <w:trHeight w:val="508"/>
        </w:trPr>
        <w:tc>
          <w:tcPr>
            <w:tcW w:w="5343" w:type="dxa"/>
            <w:gridSpan w:val="2"/>
          </w:tcPr>
          <w:p w:rsidR="00E06733" w:rsidRPr="00AB3ABA" w:rsidRDefault="00797E8A" w:rsidP="00AB3ABA">
            <w:pPr>
              <w:pStyle w:val="TableParagraph"/>
              <w:spacing w:before="2" w:line="252" w:lineRule="exact"/>
              <w:ind w:left="69" w:right="23"/>
              <w:rPr>
                <w:rFonts w:ascii="Palatino Linotype" w:hAnsi="Palatino Linotype"/>
                <w:sz w:val="20"/>
                <w:szCs w:val="20"/>
              </w:rPr>
            </w:pPr>
            <w:hyperlink r:id="rId9" w:anchor="mate">
              <w:r w:rsidR="00C169C8" w:rsidRPr="00AB3ABA">
                <w:rPr>
                  <w:rFonts w:ascii="Palatino Linotype" w:hAnsi="Palatino Linotype"/>
                  <w:sz w:val="20"/>
                  <w:szCs w:val="20"/>
                </w:rPr>
                <w:t>Competenza matematica e competenze di base in scienza</w:t>
              </w:r>
            </w:hyperlink>
            <w:r w:rsidR="00C169C8" w:rsidRPr="00AB3AB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hyperlink r:id="rId10" w:anchor="mate">
              <w:r w:rsidR="00C169C8" w:rsidRPr="00AB3ABA">
                <w:rPr>
                  <w:rFonts w:ascii="Palatino Linotype" w:hAnsi="Palatino Linotype"/>
                  <w:sz w:val="20"/>
                  <w:szCs w:val="20"/>
                </w:rPr>
                <w:t>e tecnologia</w:t>
              </w:r>
            </w:hyperlink>
          </w:p>
        </w:tc>
        <w:tc>
          <w:tcPr>
            <w:tcW w:w="5343" w:type="dxa"/>
          </w:tcPr>
          <w:p w:rsidR="00E06733" w:rsidRPr="00AB3ABA" w:rsidRDefault="00E06733">
            <w:pPr>
              <w:pStyle w:val="TableParagraph"/>
              <w:spacing w:before="1"/>
              <w:ind w:left="69"/>
              <w:rPr>
                <w:rFonts w:ascii="Palatino Linotype" w:hAnsi="Palatino Linotype"/>
                <w:sz w:val="18"/>
              </w:rPr>
            </w:pPr>
          </w:p>
        </w:tc>
      </w:tr>
      <w:tr w:rsidR="00E06733" w:rsidRPr="00AB3ABA">
        <w:trPr>
          <w:trHeight w:val="253"/>
        </w:trPr>
        <w:tc>
          <w:tcPr>
            <w:tcW w:w="5343" w:type="dxa"/>
            <w:gridSpan w:val="2"/>
          </w:tcPr>
          <w:p w:rsidR="00E06733" w:rsidRPr="00AB3ABA" w:rsidRDefault="00C169C8" w:rsidP="00AB3ABA">
            <w:pPr>
              <w:pStyle w:val="TableParagraph"/>
              <w:spacing w:line="234" w:lineRule="exact"/>
              <w:ind w:left="69"/>
              <w:rPr>
                <w:rFonts w:ascii="Palatino Linotype" w:hAnsi="Palatino Linotype"/>
                <w:sz w:val="20"/>
                <w:szCs w:val="20"/>
              </w:rPr>
            </w:pPr>
            <w:r w:rsidRPr="00AB3ABA">
              <w:rPr>
                <w:rFonts w:ascii="Palatino Linotype" w:hAnsi="Palatino Linotype"/>
                <w:sz w:val="20"/>
                <w:szCs w:val="20"/>
              </w:rPr>
              <w:t>Competenze digitali</w:t>
            </w:r>
          </w:p>
        </w:tc>
        <w:tc>
          <w:tcPr>
            <w:tcW w:w="5343" w:type="dxa"/>
          </w:tcPr>
          <w:p w:rsidR="00E06733" w:rsidRPr="00AB3ABA" w:rsidRDefault="00E06733">
            <w:pPr>
              <w:pStyle w:val="TableParagraph"/>
              <w:rPr>
                <w:rFonts w:ascii="Palatino Linotype" w:hAnsi="Palatino Linotype"/>
                <w:sz w:val="18"/>
              </w:rPr>
            </w:pPr>
          </w:p>
        </w:tc>
      </w:tr>
      <w:tr w:rsidR="00D4360F" w:rsidRPr="00AB3ABA" w:rsidTr="001A68C7">
        <w:trPr>
          <w:trHeight w:val="482"/>
        </w:trPr>
        <w:tc>
          <w:tcPr>
            <w:tcW w:w="2244" w:type="dxa"/>
            <w:shd w:val="clear" w:color="auto" w:fill="CCFFCC"/>
            <w:vAlign w:val="center"/>
          </w:tcPr>
          <w:p w:rsidR="00D4360F" w:rsidRPr="00AB3ABA" w:rsidRDefault="00D4360F" w:rsidP="001A68C7">
            <w:pPr>
              <w:pStyle w:val="TableParagraph"/>
              <w:spacing w:line="206" w:lineRule="exact"/>
              <w:ind w:left="69"/>
              <w:rPr>
                <w:rFonts w:ascii="Palatino Linotype" w:hAnsi="Palatino Linotype"/>
                <w:b/>
                <w:i/>
                <w:sz w:val="18"/>
              </w:rPr>
            </w:pPr>
            <w:r w:rsidRPr="00AB3ABA">
              <w:rPr>
                <w:rFonts w:ascii="Palatino Linotype" w:hAnsi="Palatino Linotype"/>
                <w:b/>
                <w:i/>
                <w:sz w:val="18"/>
              </w:rPr>
              <w:t>Tempi</w:t>
            </w:r>
          </w:p>
        </w:tc>
        <w:tc>
          <w:tcPr>
            <w:tcW w:w="8442" w:type="dxa"/>
            <w:gridSpan w:val="2"/>
            <w:vAlign w:val="center"/>
          </w:tcPr>
          <w:p w:rsidR="00D4360F" w:rsidRPr="00AB3ABA" w:rsidRDefault="00D4360F" w:rsidP="001A68C7">
            <w:pPr>
              <w:pStyle w:val="TableParagraph"/>
              <w:ind w:left="72"/>
              <w:rPr>
                <w:rFonts w:ascii="Palatino Linotype" w:hAnsi="Palatino Linotype"/>
                <w:sz w:val="18"/>
              </w:rPr>
            </w:pPr>
            <w:r w:rsidRPr="00AB3ABA">
              <w:rPr>
                <w:rFonts w:ascii="Palatino Linotype" w:hAnsi="Palatino Linotype"/>
                <w:sz w:val="18"/>
              </w:rPr>
              <w:t>Primo quadrimestre – con verifica ed eventuale riprogrammazione nel secondo quadrimestre</w:t>
            </w:r>
          </w:p>
        </w:tc>
      </w:tr>
      <w:tr w:rsidR="00D4360F" w:rsidRPr="00AB3ABA" w:rsidTr="001A68C7">
        <w:trPr>
          <w:trHeight w:val="482"/>
        </w:trPr>
        <w:tc>
          <w:tcPr>
            <w:tcW w:w="2244" w:type="dxa"/>
            <w:shd w:val="clear" w:color="auto" w:fill="CCFFCC"/>
            <w:vAlign w:val="center"/>
          </w:tcPr>
          <w:p w:rsidR="00D4360F" w:rsidRPr="00AB3ABA" w:rsidRDefault="00D4360F" w:rsidP="001A68C7">
            <w:pPr>
              <w:pStyle w:val="TableParagraph"/>
              <w:spacing w:line="206" w:lineRule="exact"/>
              <w:ind w:left="69"/>
              <w:rPr>
                <w:rFonts w:ascii="Palatino Linotype" w:hAnsi="Palatino Linotype"/>
                <w:b/>
                <w:i/>
                <w:sz w:val="18"/>
              </w:rPr>
            </w:pPr>
            <w:r w:rsidRPr="00AB3ABA">
              <w:rPr>
                <w:rFonts w:ascii="Palatino Linotype" w:hAnsi="Palatino Linotype"/>
                <w:b/>
                <w:i/>
                <w:sz w:val="18"/>
              </w:rPr>
              <w:t>Metodologia</w:t>
            </w:r>
          </w:p>
        </w:tc>
        <w:tc>
          <w:tcPr>
            <w:tcW w:w="8442" w:type="dxa"/>
            <w:gridSpan w:val="2"/>
            <w:vAlign w:val="center"/>
          </w:tcPr>
          <w:p w:rsidR="00D4360F" w:rsidRPr="00AB3ABA" w:rsidRDefault="00D4360F" w:rsidP="001A68C7">
            <w:pPr>
              <w:pStyle w:val="TableParagraph"/>
              <w:ind w:left="72"/>
              <w:rPr>
                <w:rFonts w:ascii="Palatino Linotype" w:hAnsi="Palatino Linotype"/>
                <w:sz w:val="18"/>
              </w:rPr>
            </w:pPr>
          </w:p>
        </w:tc>
      </w:tr>
      <w:tr w:rsidR="00D4360F" w:rsidRPr="00AB3ABA" w:rsidTr="001A68C7">
        <w:trPr>
          <w:trHeight w:val="482"/>
        </w:trPr>
        <w:tc>
          <w:tcPr>
            <w:tcW w:w="2244" w:type="dxa"/>
            <w:shd w:val="clear" w:color="auto" w:fill="CCFFCC"/>
            <w:vAlign w:val="center"/>
          </w:tcPr>
          <w:p w:rsidR="00D4360F" w:rsidRPr="00AB3ABA" w:rsidRDefault="00D4360F" w:rsidP="001A68C7">
            <w:pPr>
              <w:pStyle w:val="TableParagraph"/>
              <w:spacing w:before="2"/>
              <w:ind w:left="69"/>
              <w:rPr>
                <w:rFonts w:ascii="Palatino Linotype" w:hAnsi="Palatino Linotype"/>
                <w:b/>
                <w:i/>
                <w:sz w:val="18"/>
              </w:rPr>
            </w:pPr>
            <w:r w:rsidRPr="00AB3ABA">
              <w:rPr>
                <w:rFonts w:ascii="Palatino Linotype" w:hAnsi="Palatino Linotype"/>
                <w:b/>
                <w:i/>
                <w:sz w:val="18"/>
              </w:rPr>
              <w:t>Strumenti</w:t>
            </w:r>
          </w:p>
        </w:tc>
        <w:tc>
          <w:tcPr>
            <w:tcW w:w="8442" w:type="dxa"/>
            <w:gridSpan w:val="2"/>
            <w:vAlign w:val="center"/>
          </w:tcPr>
          <w:p w:rsidR="00D4360F" w:rsidRPr="00AB3ABA" w:rsidRDefault="00D4360F" w:rsidP="00797E8A">
            <w:pPr>
              <w:pStyle w:val="TableParagraph"/>
              <w:ind w:left="72" w:right="2155"/>
              <w:rPr>
                <w:rFonts w:ascii="Palatino Linotype" w:hAnsi="Palatino Linotype"/>
                <w:sz w:val="18"/>
              </w:rPr>
            </w:pPr>
            <w:r w:rsidRPr="00AB3ABA">
              <w:rPr>
                <w:rFonts w:ascii="Palatino Linotype" w:hAnsi="Palatino Linotype"/>
                <w:sz w:val="18"/>
              </w:rPr>
              <w:t xml:space="preserve">Piattaforma educativa </w:t>
            </w:r>
            <w:bookmarkStart w:id="0" w:name="_GoBack"/>
            <w:bookmarkEnd w:id="0"/>
            <w:r w:rsidRPr="00AB3ABA">
              <w:rPr>
                <w:rFonts w:ascii="Palatino Linotype" w:hAnsi="Palatino Linotype"/>
                <w:sz w:val="18"/>
              </w:rPr>
              <w:t xml:space="preserve">in </w:t>
            </w:r>
            <w:proofErr w:type="spellStart"/>
            <w:r w:rsidRPr="00AB3ABA">
              <w:rPr>
                <w:rFonts w:ascii="Palatino Linotype" w:hAnsi="Palatino Linotype"/>
                <w:sz w:val="18"/>
              </w:rPr>
              <w:t>DaD</w:t>
            </w:r>
            <w:proofErr w:type="spellEnd"/>
            <w:r w:rsidRPr="00AB3ABA">
              <w:rPr>
                <w:rFonts w:ascii="Palatino Linotype" w:hAnsi="Palatino Linotype"/>
                <w:sz w:val="18"/>
              </w:rPr>
              <w:t xml:space="preserve">; </w:t>
            </w:r>
            <w:proofErr w:type="spellStart"/>
            <w:r w:rsidRPr="00AB3ABA">
              <w:rPr>
                <w:rFonts w:ascii="Palatino Linotype" w:hAnsi="Palatino Linotype"/>
                <w:sz w:val="18"/>
              </w:rPr>
              <w:t>Lim</w:t>
            </w:r>
            <w:proofErr w:type="spellEnd"/>
            <w:r w:rsidRPr="00AB3ABA">
              <w:rPr>
                <w:rFonts w:ascii="Palatino Linotype" w:hAnsi="Palatino Linotype"/>
                <w:sz w:val="18"/>
              </w:rPr>
              <w:t xml:space="preserve"> e Pc in aula in presenza. </w:t>
            </w:r>
          </w:p>
        </w:tc>
      </w:tr>
      <w:tr w:rsidR="00D4360F" w:rsidRPr="00AB3ABA" w:rsidTr="001A68C7">
        <w:trPr>
          <w:trHeight w:val="482"/>
        </w:trPr>
        <w:tc>
          <w:tcPr>
            <w:tcW w:w="2244" w:type="dxa"/>
            <w:shd w:val="clear" w:color="auto" w:fill="CCFFCC"/>
            <w:vAlign w:val="center"/>
          </w:tcPr>
          <w:p w:rsidR="00D4360F" w:rsidRPr="00AB3ABA" w:rsidRDefault="00D4360F" w:rsidP="001A68C7">
            <w:pPr>
              <w:pStyle w:val="TableParagraph"/>
              <w:spacing w:line="206" w:lineRule="exact"/>
              <w:ind w:left="69"/>
              <w:rPr>
                <w:rFonts w:ascii="Palatino Linotype" w:hAnsi="Palatino Linotype"/>
                <w:b/>
                <w:i/>
                <w:sz w:val="18"/>
              </w:rPr>
            </w:pPr>
            <w:r w:rsidRPr="00AB3ABA">
              <w:rPr>
                <w:rFonts w:ascii="Palatino Linotype" w:hAnsi="Palatino Linotype"/>
                <w:b/>
                <w:i/>
                <w:sz w:val="18"/>
              </w:rPr>
              <w:t>Valutazione</w:t>
            </w:r>
          </w:p>
        </w:tc>
        <w:tc>
          <w:tcPr>
            <w:tcW w:w="8442" w:type="dxa"/>
            <w:gridSpan w:val="2"/>
            <w:vAlign w:val="center"/>
          </w:tcPr>
          <w:p w:rsidR="00D4360F" w:rsidRPr="00AB3ABA" w:rsidRDefault="00D4360F" w:rsidP="001A68C7">
            <w:pPr>
              <w:pStyle w:val="TableParagraph"/>
              <w:spacing w:before="10"/>
              <w:rPr>
                <w:rFonts w:ascii="Palatino Linotype" w:hAnsi="Palatino Linotype"/>
                <w:b/>
                <w:sz w:val="17"/>
              </w:rPr>
            </w:pPr>
          </w:p>
          <w:p w:rsidR="00D4360F" w:rsidRPr="00AB3ABA" w:rsidRDefault="00D4360F" w:rsidP="001A68C7">
            <w:pPr>
              <w:pStyle w:val="TableParagraph"/>
              <w:ind w:left="72" w:right="42"/>
              <w:rPr>
                <w:rFonts w:ascii="Palatino Linotype" w:hAnsi="Palatino Linotype"/>
                <w:sz w:val="18"/>
              </w:rPr>
            </w:pPr>
          </w:p>
        </w:tc>
      </w:tr>
      <w:tr w:rsidR="008407AF" w:rsidTr="008407AF">
        <w:trPr>
          <w:trHeight w:val="597"/>
        </w:trPr>
        <w:tc>
          <w:tcPr>
            <w:tcW w:w="10686" w:type="dxa"/>
            <w:gridSpan w:val="3"/>
            <w:shd w:val="clear" w:color="auto" w:fill="auto"/>
          </w:tcPr>
          <w:p w:rsidR="008407AF" w:rsidRDefault="008407AF">
            <w:pPr>
              <w:pStyle w:val="TableParagraph"/>
              <w:spacing w:before="10"/>
              <w:rPr>
                <w:b/>
                <w:sz w:val="25"/>
              </w:rPr>
            </w:pPr>
          </w:p>
        </w:tc>
      </w:tr>
      <w:tr w:rsidR="00E06733">
        <w:trPr>
          <w:trHeight w:val="597"/>
        </w:trPr>
        <w:tc>
          <w:tcPr>
            <w:tcW w:w="10686" w:type="dxa"/>
            <w:gridSpan w:val="3"/>
            <w:shd w:val="clear" w:color="auto" w:fill="CCFFCC"/>
          </w:tcPr>
          <w:p w:rsidR="00E06733" w:rsidRDefault="00E0673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E06733" w:rsidRDefault="00C169C8" w:rsidP="00BD64E0">
            <w:pPr>
              <w:pStyle w:val="TableParagraph"/>
              <w:ind w:left="1794" w:right="17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 w:rsidRPr="00BD64E0">
              <w:rPr>
                <w:rFonts w:ascii="Palatino Linotype" w:hAnsi="Palatino Linotype"/>
                <w:b/>
                <w:sz w:val="18"/>
              </w:rPr>
              <w:t xml:space="preserve">REA DISCIPLINARE ESPRESSIVA: ARTE - MUSICA - ED. </w:t>
            </w:r>
            <w:r w:rsidR="00BD64E0" w:rsidRPr="00BD64E0">
              <w:rPr>
                <w:rFonts w:ascii="Palatino Linotype" w:hAnsi="Palatino Linotype"/>
                <w:b/>
                <w:sz w:val="18"/>
              </w:rPr>
              <w:t>MOTORIA</w:t>
            </w:r>
          </w:p>
        </w:tc>
      </w:tr>
      <w:tr w:rsidR="00E06733" w:rsidRPr="00AB3ABA" w:rsidTr="00AB3ABA">
        <w:trPr>
          <w:trHeight w:val="1077"/>
        </w:trPr>
        <w:tc>
          <w:tcPr>
            <w:tcW w:w="2244" w:type="dxa"/>
            <w:shd w:val="clear" w:color="auto" w:fill="CCFFCC"/>
            <w:vAlign w:val="center"/>
          </w:tcPr>
          <w:p w:rsidR="00E06733" w:rsidRPr="00AB3ABA" w:rsidRDefault="00C169C8" w:rsidP="00AB3ABA">
            <w:pPr>
              <w:pStyle w:val="TableParagraph"/>
              <w:spacing w:line="206" w:lineRule="exact"/>
              <w:ind w:left="69"/>
              <w:rPr>
                <w:rFonts w:ascii="Palatino Linotype" w:hAnsi="Palatino Linotype"/>
                <w:b/>
                <w:i/>
                <w:sz w:val="18"/>
              </w:rPr>
            </w:pPr>
            <w:r w:rsidRPr="00AB3ABA">
              <w:rPr>
                <w:rFonts w:ascii="Palatino Linotype" w:hAnsi="Palatino Linotype"/>
                <w:b/>
                <w:i/>
                <w:sz w:val="18"/>
              </w:rPr>
              <w:t>Denominazione</w:t>
            </w:r>
          </w:p>
        </w:tc>
        <w:tc>
          <w:tcPr>
            <w:tcW w:w="8442" w:type="dxa"/>
            <w:gridSpan w:val="2"/>
          </w:tcPr>
          <w:p w:rsidR="00E06733" w:rsidRPr="00AB3ABA" w:rsidRDefault="00C169C8" w:rsidP="00D4360F">
            <w:pPr>
              <w:pStyle w:val="TableParagraph"/>
              <w:spacing w:before="204"/>
              <w:ind w:left="72" w:right="1588"/>
              <w:rPr>
                <w:rFonts w:ascii="Palatino Linotype" w:hAnsi="Palatino Linotype"/>
                <w:b/>
                <w:sz w:val="18"/>
                <w:szCs w:val="18"/>
              </w:rPr>
            </w:pPr>
            <w:r w:rsidRPr="00AB3ABA">
              <w:rPr>
                <w:rFonts w:ascii="Palatino Linotype" w:hAnsi="Palatino Linotype"/>
                <w:b/>
                <w:sz w:val="18"/>
                <w:szCs w:val="18"/>
              </w:rPr>
              <w:t xml:space="preserve">Piano di integrazione degli apprendimenti </w:t>
            </w:r>
            <w:r w:rsidR="00D4360F" w:rsidRPr="00AB3ABA">
              <w:rPr>
                <w:rFonts w:ascii="Palatino Linotype" w:hAnsi="Palatino Linotype"/>
                <w:b/>
                <w:sz w:val="18"/>
                <w:szCs w:val="18"/>
              </w:rPr>
              <w:t xml:space="preserve">Arte – Musica – Ed. </w:t>
            </w:r>
            <w:r w:rsidR="00AB3ABA" w:rsidRPr="00AB3ABA">
              <w:rPr>
                <w:rFonts w:ascii="Palatino Linotype" w:hAnsi="Palatino Linotype"/>
                <w:b/>
                <w:sz w:val="18"/>
                <w:szCs w:val="18"/>
              </w:rPr>
              <w:t>M</w:t>
            </w:r>
            <w:r w:rsidR="00D4360F" w:rsidRPr="00AB3ABA">
              <w:rPr>
                <w:rFonts w:ascii="Palatino Linotype" w:hAnsi="Palatino Linotype"/>
                <w:b/>
                <w:sz w:val="18"/>
                <w:szCs w:val="18"/>
              </w:rPr>
              <w:t>otoria</w:t>
            </w:r>
          </w:p>
          <w:p w:rsidR="00D4360F" w:rsidRPr="00AB3ABA" w:rsidRDefault="00C169C8" w:rsidP="00D4360F">
            <w:pPr>
              <w:pStyle w:val="TableParagraph"/>
              <w:tabs>
                <w:tab w:val="left" w:pos="3430"/>
                <w:tab w:val="left" w:pos="7162"/>
                <w:tab w:val="left" w:pos="7432"/>
              </w:tabs>
              <w:ind w:left="72" w:right="997"/>
              <w:rPr>
                <w:rFonts w:ascii="Palatino Linotype" w:hAnsi="Palatino Linotype"/>
                <w:b/>
                <w:sz w:val="18"/>
                <w:szCs w:val="18"/>
                <w:u w:val="single"/>
              </w:rPr>
            </w:pPr>
            <w:r w:rsidRPr="00AB3ABA">
              <w:rPr>
                <w:rFonts w:ascii="Palatino Linotype" w:hAnsi="Palatino Linotype"/>
                <w:b/>
                <w:sz w:val="18"/>
                <w:szCs w:val="18"/>
              </w:rPr>
              <w:t xml:space="preserve">Classe </w:t>
            </w:r>
            <w:r w:rsidR="00D4360F" w:rsidRPr="00AB3ABA">
              <w:rPr>
                <w:rFonts w:ascii="Palatino Linotype" w:hAnsi="Palatino Linotype"/>
                <w:b/>
                <w:sz w:val="18"/>
                <w:szCs w:val="18"/>
              </w:rPr>
              <w:t>_______</w:t>
            </w:r>
            <w:r w:rsidRPr="00AB3ABA">
              <w:rPr>
                <w:rFonts w:ascii="Palatino Linotype" w:hAnsi="Palatino Linotype"/>
                <w:b/>
                <w:spacing w:val="44"/>
                <w:sz w:val="18"/>
                <w:szCs w:val="18"/>
              </w:rPr>
              <w:t xml:space="preserve"> </w:t>
            </w:r>
            <w:r w:rsidRPr="00AB3ABA">
              <w:rPr>
                <w:rFonts w:ascii="Palatino Linotype" w:hAnsi="Palatino Linotype"/>
                <w:b/>
                <w:sz w:val="18"/>
                <w:szCs w:val="18"/>
              </w:rPr>
              <w:t>sezione</w:t>
            </w:r>
            <w:r w:rsidRPr="00AB3ABA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 xml:space="preserve"> </w:t>
            </w:r>
            <w:r w:rsidRPr="00AB3ABA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ab/>
            </w:r>
            <w:r w:rsidRPr="00AB3ABA">
              <w:rPr>
                <w:rFonts w:ascii="Palatino Linotype" w:hAnsi="Palatino Linotype"/>
                <w:b/>
                <w:sz w:val="18"/>
                <w:szCs w:val="18"/>
              </w:rPr>
              <w:t>Scuola</w:t>
            </w:r>
            <w:r w:rsidRPr="00AB3ABA">
              <w:rPr>
                <w:rFonts w:ascii="Palatino Linotype" w:hAnsi="Palatino Linotype"/>
                <w:b/>
                <w:spacing w:val="-5"/>
                <w:sz w:val="18"/>
                <w:szCs w:val="18"/>
              </w:rPr>
              <w:t xml:space="preserve"> </w:t>
            </w:r>
            <w:r w:rsidRPr="00AB3ABA">
              <w:rPr>
                <w:rFonts w:ascii="Palatino Linotype" w:hAnsi="Palatino Linotype"/>
                <w:b/>
                <w:sz w:val="18"/>
                <w:szCs w:val="18"/>
              </w:rPr>
              <w:t>Primaria</w:t>
            </w:r>
            <w:r w:rsidRPr="00AB3ABA">
              <w:rPr>
                <w:rFonts w:ascii="Palatino Linotype" w:hAnsi="Palatino Linotype"/>
                <w:b/>
                <w:spacing w:val="-8"/>
                <w:sz w:val="18"/>
                <w:szCs w:val="18"/>
              </w:rPr>
              <w:t xml:space="preserve"> </w:t>
            </w:r>
            <w:r w:rsidRPr="00AB3ABA">
              <w:rPr>
                <w:rFonts w:ascii="Palatino Linotype" w:hAnsi="Palatino Linotype"/>
                <w:b/>
                <w:sz w:val="18"/>
                <w:szCs w:val="18"/>
              </w:rPr>
              <w:t xml:space="preserve">Plesso </w:t>
            </w:r>
            <w:r w:rsidRPr="00AB3ABA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 xml:space="preserve"> </w:t>
            </w:r>
            <w:r w:rsidRPr="00AB3ABA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ab/>
            </w:r>
          </w:p>
          <w:p w:rsidR="00E06733" w:rsidRPr="00AB3ABA" w:rsidRDefault="00C169C8" w:rsidP="00D4360F">
            <w:pPr>
              <w:pStyle w:val="TableParagraph"/>
              <w:tabs>
                <w:tab w:val="left" w:pos="3430"/>
                <w:tab w:val="left" w:pos="7162"/>
                <w:tab w:val="left" w:pos="7432"/>
              </w:tabs>
              <w:ind w:left="72" w:right="997"/>
              <w:rPr>
                <w:rFonts w:ascii="Palatino Linotype" w:hAnsi="Palatino Linotype"/>
                <w:b/>
              </w:rPr>
            </w:pPr>
            <w:r w:rsidRPr="00AB3ABA">
              <w:rPr>
                <w:rFonts w:ascii="Palatino Linotype" w:hAnsi="Palatino Linotype"/>
                <w:b/>
                <w:sz w:val="18"/>
                <w:szCs w:val="18"/>
              </w:rPr>
              <w:t>Docenti:</w:t>
            </w:r>
            <w:r w:rsidRPr="00AB3ABA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 xml:space="preserve"> </w:t>
            </w:r>
            <w:r w:rsidRPr="00AB3ABA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ab/>
            </w:r>
            <w:r w:rsidRPr="00AB3ABA">
              <w:rPr>
                <w:rFonts w:ascii="Palatino Linotype" w:hAnsi="Palatino Linotype"/>
                <w:b/>
                <w:sz w:val="18"/>
                <w:szCs w:val="18"/>
                <w:u w:val="single"/>
              </w:rPr>
              <w:tab/>
            </w:r>
          </w:p>
        </w:tc>
      </w:tr>
      <w:tr w:rsidR="00BD64E0" w:rsidRPr="00AB3ABA" w:rsidTr="00AB3ABA">
        <w:trPr>
          <w:trHeight w:val="1077"/>
        </w:trPr>
        <w:tc>
          <w:tcPr>
            <w:tcW w:w="2244" w:type="dxa"/>
            <w:shd w:val="clear" w:color="auto" w:fill="CCFFCC"/>
            <w:vAlign w:val="center"/>
          </w:tcPr>
          <w:p w:rsidR="00BD64E0" w:rsidRDefault="00BD64E0" w:rsidP="002D2003">
            <w:pPr>
              <w:pStyle w:val="TableParagraph"/>
              <w:spacing w:line="206" w:lineRule="exact"/>
              <w:ind w:left="69"/>
              <w:rPr>
                <w:rFonts w:ascii="Palatino Linotype" w:hAnsi="Palatino Linotype"/>
                <w:b/>
                <w:i/>
                <w:sz w:val="18"/>
              </w:rPr>
            </w:pPr>
            <w:r>
              <w:rPr>
                <w:rFonts w:ascii="Palatino Linotype" w:hAnsi="Palatino Linotype"/>
                <w:b/>
                <w:i/>
                <w:sz w:val="18"/>
              </w:rPr>
              <w:t xml:space="preserve">Quadro Generale </w:t>
            </w:r>
          </w:p>
          <w:p w:rsidR="00BD64E0" w:rsidRPr="00AB3ABA" w:rsidRDefault="00BD64E0" w:rsidP="002D2003">
            <w:pPr>
              <w:pStyle w:val="TableParagraph"/>
              <w:spacing w:line="206" w:lineRule="exact"/>
              <w:ind w:left="69"/>
              <w:rPr>
                <w:rFonts w:ascii="Palatino Linotype" w:hAnsi="Palatino Linotype"/>
                <w:b/>
                <w:i/>
                <w:sz w:val="18"/>
              </w:rPr>
            </w:pPr>
            <w:r>
              <w:rPr>
                <w:rFonts w:ascii="Palatino Linotype" w:hAnsi="Palatino Linotype"/>
                <w:b/>
                <w:i/>
                <w:sz w:val="18"/>
              </w:rPr>
              <w:t>della classe</w:t>
            </w:r>
          </w:p>
        </w:tc>
        <w:tc>
          <w:tcPr>
            <w:tcW w:w="8442" w:type="dxa"/>
            <w:gridSpan w:val="2"/>
          </w:tcPr>
          <w:p w:rsidR="00BD64E0" w:rsidRPr="00405970" w:rsidRDefault="00BD64E0" w:rsidP="002D2003">
            <w:pPr>
              <w:pStyle w:val="TableParagraph"/>
              <w:tabs>
                <w:tab w:val="left" w:pos="8555"/>
              </w:tabs>
              <w:spacing w:before="204"/>
              <w:ind w:left="72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 w:cs="Tahoma"/>
                <w:i/>
                <w:sz w:val="20"/>
                <w:szCs w:val="20"/>
              </w:rPr>
              <w:t>(</w:t>
            </w:r>
            <w:r w:rsidRPr="00405970">
              <w:rPr>
                <w:rFonts w:ascii="Palatino Linotype" w:hAnsi="Palatino Linotype" w:cs="Tahoma"/>
                <w:i/>
                <w:sz w:val="20"/>
                <w:szCs w:val="20"/>
              </w:rPr>
              <w:t>Descrivere la situazione generale della classe, tenendo presente le attività didattiche svolte nel corso di tutto l’anno scolastico e soffermandosi nello specifico sull’attività didattica a distanza</w:t>
            </w:r>
            <w:r>
              <w:rPr>
                <w:rFonts w:ascii="Palatino Linotype" w:hAnsi="Palatino Linotype" w:cs="Tahoma"/>
                <w:i/>
                <w:sz w:val="20"/>
                <w:szCs w:val="20"/>
              </w:rPr>
              <w:t>)</w:t>
            </w:r>
          </w:p>
        </w:tc>
      </w:tr>
      <w:tr w:rsidR="00E06733" w:rsidRPr="00AB3ABA" w:rsidTr="00D4360F">
        <w:trPr>
          <w:trHeight w:val="502"/>
        </w:trPr>
        <w:tc>
          <w:tcPr>
            <w:tcW w:w="5343" w:type="dxa"/>
            <w:gridSpan w:val="2"/>
            <w:shd w:val="clear" w:color="auto" w:fill="CCFFCC"/>
            <w:vAlign w:val="center"/>
          </w:tcPr>
          <w:p w:rsidR="00BD64E0" w:rsidRPr="00AB3ABA" w:rsidRDefault="00C169C8" w:rsidP="00BD64E0">
            <w:pPr>
              <w:pStyle w:val="TableParagraph"/>
              <w:spacing w:line="206" w:lineRule="exact"/>
              <w:rPr>
                <w:rFonts w:ascii="Palatino Linotype" w:hAnsi="Palatino Linotype"/>
                <w:b/>
                <w:i/>
                <w:sz w:val="18"/>
              </w:rPr>
            </w:pPr>
            <w:r w:rsidRPr="00AB3ABA">
              <w:rPr>
                <w:rFonts w:ascii="Palatino Linotype" w:hAnsi="Palatino Linotype"/>
                <w:b/>
                <w:i/>
                <w:sz w:val="18"/>
              </w:rPr>
              <w:t>Competenze chiave/competenze culturali</w:t>
            </w:r>
            <w:r w:rsidR="00BD64E0">
              <w:rPr>
                <w:rFonts w:ascii="Palatino Linotype" w:hAnsi="Palatino Linotype"/>
                <w:b/>
                <w:i/>
                <w:sz w:val="18"/>
              </w:rPr>
              <w:t xml:space="preserve"> da raggiungere</w:t>
            </w:r>
          </w:p>
        </w:tc>
        <w:tc>
          <w:tcPr>
            <w:tcW w:w="5343" w:type="dxa"/>
            <w:shd w:val="clear" w:color="auto" w:fill="CCFFCC"/>
            <w:vAlign w:val="center"/>
          </w:tcPr>
          <w:p w:rsidR="00E06733" w:rsidRPr="00AB3ABA" w:rsidRDefault="00BD64E0" w:rsidP="00BD64E0">
            <w:pPr>
              <w:pStyle w:val="TableParagraph"/>
              <w:spacing w:line="206" w:lineRule="exact"/>
              <w:rPr>
                <w:rFonts w:ascii="Palatino Linotype" w:hAnsi="Palatino Linotype"/>
                <w:b/>
                <w:i/>
                <w:sz w:val="18"/>
              </w:rPr>
            </w:pPr>
            <w:r w:rsidRPr="00ED0A1C">
              <w:rPr>
                <w:rFonts w:ascii="Palatino Linotype" w:hAnsi="Palatino Linotype" w:cs="Arial"/>
                <w:i/>
                <w:sz w:val="20"/>
                <w:szCs w:val="20"/>
              </w:rPr>
              <w:t>(Indicare in modo sintetico gli obiettivi di apprendimento per la classe che non è stato possibile raggiungere rispetto alla programmazione originaria, in conseguenza della sospensione delle attività didattiche in presenza; questo scostamento si desumerà dalla relazione finale del docente.)</w:t>
            </w:r>
          </w:p>
        </w:tc>
      </w:tr>
      <w:tr w:rsidR="00E06733" w:rsidRPr="00AB3ABA">
        <w:trPr>
          <w:trHeight w:val="537"/>
        </w:trPr>
        <w:tc>
          <w:tcPr>
            <w:tcW w:w="5343" w:type="dxa"/>
            <w:gridSpan w:val="2"/>
          </w:tcPr>
          <w:p w:rsidR="00E06733" w:rsidRPr="00AB3ABA" w:rsidRDefault="00C169C8">
            <w:pPr>
              <w:pStyle w:val="TableParagraph"/>
              <w:spacing w:line="265" w:lineRule="exact"/>
              <w:ind w:left="69"/>
              <w:rPr>
                <w:rFonts w:ascii="Palatino Linotype" w:hAnsi="Palatino Linotype"/>
                <w:sz w:val="20"/>
                <w:szCs w:val="20"/>
              </w:rPr>
            </w:pPr>
            <w:r w:rsidRPr="00AB3ABA">
              <w:rPr>
                <w:rFonts w:ascii="Palatino Linotype" w:hAnsi="Palatino Linotype"/>
                <w:sz w:val="20"/>
                <w:szCs w:val="20"/>
              </w:rPr>
              <w:t>Sviluppare e potenziare nell’alunno le capacità di</w:t>
            </w:r>
          </w:p>
          <w:p w:rsidR="00E06733" w:rsidRPr="00AB3ABA" w:rsidRDefault="00C169C8" w:rsidP="00AB3ABA">
            <w:pPr>
              <w:pStyle w:val="TableParagraph"/>
              <w:spacing w:line="252" w:lineRule="exact"/>
              <w:ind w:left="69"/>
              <w:rPr>
                <w:rFonts w:ascii="Palatino Linotype" w:hAnsi="Palatino Linotype"/>
                <w:sz w:val="20"/>
                <w:szCs w:val="20"/>
              </w:rPr>
            </w:pPr>
            <w:r w:rsidRPr="00AB3ABA">
              <w:rPr>
                <w:rFonts w:ascii="Palatino Linotype" w:hAnsi="Palatino Linotype"/>
                <w:sz w:val="20"/>
                <w:szCs w:val="20"/>
              </w:rPr>
              <w:t>esprimersi e comunicare in modo creativo e personale</w:t>
            </w:r>
          </w:p>
        </w:tc>
        <w:tc>
          <w:tcPr>
            <w:tcW w:w="5343" w:type="dxa"/>
          </w:tcPr>
          <w:p w:rsidR="00E06733" w:rsidRPr="00AB3ABA" w:rsidRDefault="00E06733">
            <w:pPr>
              <w:pStyle w:val="TableParagraph"/>
              <w:spacing w:line="206" w:lineRule="exact"/>
              <w:ind w:left="69"/>
              <w:rPr>
                <w:rFonts w:ascii="Palatino Linotype" w:hAnsi="Palatino Linotype"/>
                <w:sz w:val="18"/>
              </w:rPr>
            </w:pPr>
          </w:p>
        </w:tc>
      </w:tr>
      <w:tr w:rsidR="00E06733" w:rsidRPr="00AB3ABA">
        <w:trPr>
          <w:trHeight w:val="253"/>
        </w:trPr>
        <w:tc>
          <w:tcPr>
            <w:tcW w:w="5343" w:type="dxa"/>
            <w:gridSpan w:val="2"/>
          </w:tcPr>
          <w:p w:rsidR="00E06733" w:rsidRPr="00AB3ABA" w:rsidRDefault="00797E8A" w:rsidP="00AB3ABA">
            <w:pPr>
              <w:pStyle w:val="TableParagraph"/>
              <w:spacing w:line="234" w:lineRule="exact"/>
              <w:ind w:left="69"/>
              <w:rPr>
                <w:rFonts w:ascii="Palatino Linotype" w:hAnsi="Palatino Linotype"/>
                <w:sz w:val="20"/>
                <w:szCs w:val="20"/>
              </w:rPr>
            </w:pPr>
            <w:hyperlink r:id="rId11" w:anchor="imparare">
              <w:r w:rsidR="00C169C8" w:rsidRPr="00AB3ABA">
                <w:rPr>
                  <w:rFonts w:ascii="Palatino Linotype" w:hAnsi="Palatino Linotype"/>
                  <w:sz w:val="20"/>
                  <w:szCs w:val="20"/>
                </w:rPr>
                <w:t>Imparare ad imparare</w:t>
              </w:r>
            </w:hyperlink>
          </w:p>
        </w:tc>
        <w:tc>
          <w:tcPr>
            <w:tcW w:w="5343" w:type="dxa"/>
          </w:tcPr>
          <w:p w:rsidR="00E06733" w:rsidRPr="00AB3ABA" w:rsidRDefault="00E06733">
            <w:pPr>
              <w:pStyle w:val="TableParagraph"/>
              <w:rPr>
                <w:rFonts w:ascii="Palatino Linotype" w:hAnsi="Palatino Linotype"/>
                <w:sz w:val="18"/>
              </w:rPr>
            </w:pPr>
          </w:p>
        </w:tc>
      </w:tr>
      <w:tr w:rsidR="00E06733" w:rsidRPr="00AB3ABA">
        <w:trPr>
          <w:trHeight w:val="251"/>
        </w:trPr>
        <w:tc>
          <w:tcPr>
            <w:tcW w:w="5343" w:type="dxa"/>
            <w:gridSpan w:val="2"/>
          </w:tcPr>
          <w:p w:rsidR="00E06733" w:rsidRPr="00AB3ABA" w:rsidRDefault="00C169C8" w:rsidP="00AB3ABA">
            <w:pPr>
              <w:pStyle w:val="TableParagraph"/>
              <w:spacing w:line="232" w:lineRule="exact"/>
              <w:ind w:left="69"/>
              <w:rPr>
                <w:rFonts w:ascii="Palatino Linotype" w:hAnsi="Palatino Linotype"/>
                <w:sz w:val="20"/>
                <w:szCs w:val="20"/>
              </w:rPr>
            </w:pPr>
            <w:r w:rsidRPr="00AB3ABA">
              <w:rPr>
                <w:rFonts w:ascii="Palatino Linotype" w:hAnsi="Palatino Linotype"/>
                <w:sz w:val="20"/>
                <w:szCs w:val="20"/>
              </w:rPr>
              <w:t>Consapevolezza ed espressione culturale</w:t>
            </w:r>
          </w:p>
        </w:tc>
        <w:tc>
          <w:tcPr>
            <w:tcW w:w="5343" w:type="dxa"/>
          </w:tcPr>
          <w:p w:rsidR="00E06733" w:rsidRPr="00AB3ABA" w:rsidRDefault="00E06733">
            <w:pPr>
              <w:pStyle w:val="TableParagraph"/>
              <w:rPr>
                <w:rFonts w:ascii="Palatino Linotype" w:hAnsi="Palatino Linotype"/>
                <w:sz w:val="18"/>
              </w:rPr>
            </w:pPr>
          </w:p>
        </w:tc>
      </w:tr>
      <w:tr w:rsidR="00E06733" w:rsidRPr="00AB3ABA" w:rsidTr="00BD64E0">
        <w:trPr>
          <w:trHeight w:val="482"/>
        </w:trPr>
        <w:tc>
          <w:tcPr>
            <w:tcW w:w="2244" w:type="dxa"/>
            <w:shd w:val="clear" w:color="auto" w:fill="CCFFCC"/>
            <w:vAlign w:val="center"/>
          </w:tcPr>
          <w:p w:rsidR="00E06733" w:rsidRPr="00AB3ABA" w:rsidRDefault="00C169C8" w:rsidP="00BD64E0">
            <w:pPr>
              <w:pStyle w:val="TableParagraph"/>
              <w:spacing w:line="206" w:lineRule="exact"/>
              <w:ind w:left="69"/>
              <w:rPr>
                <w:rFonts w:ascii="Palatino Linotype" w:hAnsi="Palatino Linotype"/>
                <w:b/>
                <w:i/>
                <w:sz w:val="18"/>
              </w:rPr>
            </w:pPr>
            <w:r w:rsidRPr="00AB3ABA">
              <w:rPr>
                <w:rFonts w:ascii="Palatino Linotype" w:hAnsi="Palatino Linotype"/>
                <w:b/>
                <w:i/>
                <w:sz w:val="18"/>
              </w:rPr>
              <w:t>Tempi</w:t>
            </w:r>
          </w:p>
        </w:tc>
        <w:tc>
          <w:tcPr>
            <w:tcW w:w="8442" w:type="dxa"/>
            <w:gridSpan w:val="2"/>
            <w:vAlign w:val="center"/>
          </w:tcPr>
          <w:p w:rsidR="00E06733" w:rsidRPr="00AB3ABA" w:rsidRDefault="00C169C8" w:rsidP="00BD64E0">
            <w:pPr>
              <w:pStyle w:val="TableParagraph"/>
              <w:spacing w:before="1"/>
              <w:ind w:left="72"/>
              <w:rPr>
                <w:rFonts w:ascii="Palatino Linotype" w:hAnsi="Palatino Linotype"/>
                <w:sz w:val="18"/>
              </w:rPr>
            </w:pPr>
            <w:r w:rsidRPr="00AB3ABA">
              <w:rPr>
                <w:rFonts w:ascii="Palatino Linotype" w:hAnsi="Palatino Linotype"/>
                <w:sz w:val="18"/>
              </w:rPr>
              <w:t>Primo quadrimestre – con verifica ed eventuale riprogrammazione nel secondo quadrimestre</w:t>
            </w:r>
          </w:p>
        </w:tc>
      </w:tr>
      <w:tr w:rsidR="00E06733" w:rsidRPr="00AB3ABA" w:rsidTr="00BD64E0">
        <w:trPr>
          <w:trHeight w:val="482"/>
        </w:trPr>
        <w:tc>
          <w:tcPr>
            <w:tcW w:w="2244" w:type="dxa"/>
            <w:shd w:val="clear" w:color="auto" w:fill="CCFFCC"/>
            <w:vAlign w:val="center"/>
          </w:tcPr>
          <w:p w:rsidR="00E06733" w:rsidRPr="00AB3ABA" w:rsidRDefault="00C169C8" w:rsidP="00BD64E0">
            <w:pPr>
              <w:pStyle w:val="TableParagraph"/>
              <w:spacing w:line="206" w:lineRule="exact"/>
              <w:ind w:left="69"/>
              <w:rPr>
                <w:rFonts w:ascii="Palatino Linotype" w:hAnsi="Palatino Linotype"/>
                <w:b/>
                <w:i/>
                <w:sz w:val="18"/>
              </w:rPr>
            </w:pPr>
            <w:r w:rsidRPr="00AB3ABA">
              <w:rPr>
                <w:rFonts w:ascii="Palatino Linotype" w:hAnsi="Palatino Linotype"/>
                <w:b/>
                <w:i/>
                <w:sz w:val="18"/>
              </w:rPr>
              <w:t>Metodologia</w:t>
            </w:r>
          </w:p>
        </w:tc>
        <w:tc>
          <w:tcPr>
            <w:tcW w:w="8442" w:type="dxa"/>
            <w:gridSpan w:val="2"/>
            <w:vAlign w:val="center"/>
          </w:tcPr>
          <w:p w:rsidR="00E06733" w:rsidRPr="00AB3ABA" w:rsidRDefault="00E06733" w:rsidP="00BD64E0">
            <w:pPr>
              <w:pStyle w:val="TableParagraph"/>
              <w:spacing w:before="10"/>
              <w:rPr>
                <w:rFonts w:ascii="Palatino Linotype" w:hAnsi="Palatino Linotype"/>
                <w:b/>
                <w:sz w:val="17"/>
              </w:rPr>
            </w:pPr>
          </w:p>
          <w:p w:rsidR="00E06733" w:rsidRPr="00AB3ABA" w:rsidRDefault="00E06733" w:rsidP="00BD64E0">
            <w:pPr>
              <w:pStyle w:val="TableParagraph"/>
              <w:ind w:left="72"/>
              <w:rPr>
                <w:rFonts w:ascii="Palatino Linotype" w:hAnsi="Palatino Linotype"/>
                <w:sz w:val="18"/>
              </w:rPr>
            </w:pPr>
          </w:p>
        </w:tc>
      </w:tr>
      <w:tr w:rsidR="00E06733" w:rsidRPr="00AB3ABA" w:rsidTr="00BD64E0">
        <w:trPr>
          <w:trHeight w:val="482"/>
        </w:trPr>
        <w:tc>
          <w:tcPr>
            <w:tcW w:w="2244" w:type="dxa"/>
            <w:shd w:val="clear" w:color="auto" w:fill="CCFFCC"/>
            <w:vAlign w:val="center"/>
          </w:tcPr>
          <w:p w:rsidR="00E06733" w:rsidRPr="00AB3ABA" w:rsidRDefault="00C169C8" w:rsidP="00BD64E0">
            <w:pPr>
              <w:pStyle w:val="TableParagraph"/>
              <w:spacing w:line="206" w:lineRule="exact"/>
              <w:ind w:left="69"/>
              <w:rPr>
                <w:rFonts w:ascii="Palatino Linotype" w:hAnsi="Palatino Linotype"/>
                <w:b/>
                <w:i/>
                <w:sz w:val="18"/>
              </w:rPr>
            </w:pPr>
            <w:r w:rsidRPr="00AB3ABA">
              <w:rPr>
                <w:rFonts w:ascii="Palatino Linotype" w:hAnsi="Palatino Linotype"/>
                <w:b/>
                <w:i/>
                <w:sz w:val="18"/>
              </w:rPr>
              <w:t>Strumenti</w:t>
            </w:r>
          </w:p>
        </w:tc>
        <w:tc>
          <w:tcPr>
            <w:tcW w:w="8442" w:type="dxa"/>
            <w:gridSpan w:val="2"/>
            <w:vAlign w:val="center"/>
          </w:tcPr>
          <w:p w:rsidR="00E06733" w:rsidRPr="00AB3ABA" w:rsidRDefault="00C169C8" w:rsidP="00797E8A">
            <w:pPr>
              <w:pStyle w:val="TableParagraph"/>
              <w:ind w:left="72"/>
              <w:rPr>
                <w:rFonts w:ascii="Palatino Linotype" w:hAnsi="Palatino Linotype"/>
                <w:sz w:val="18"/>
              </w:rPr>
            </w:pPr>
            <w:r w:rsidRPr="00AB3ABA">
              <w:rPr>
                <w:rFonts w:ascii="Palatino Linotype" w:hAnsi="Palatino Linotype"/>
                <w:sz w:val="18"/>
              </w:rPr>
              <w:t xml:space="preserve">Piattaforma educativa in </w:t>
            </w:r>
            <w:proofErr w:type="spellStart"/>
            <w:r w:rsidRPr="00AB3ABA">
              <w:rPr>
                <w:rFonts w:ascii="Palatino Linotype" w:hAnsi="Palatino Linotype"/>
                <w:sz w:val="18"/>
              </w:rPr>
              <w:t>DaD</w:t>
            </w:r>
            <w:proofErr w:type="spellEnd"/>
            <w:r w:rsidRPr="00AB3ABA">
              <w:rPr>
                <w:rFonts w:ascii="Palatino Linotype" w:hAnsi="Palatino Linotype"/>
                <w:sz w:val="18"/>
              </w:rPr>
              <w:t xml:space="preserve">; </w:t>
            </w:r>
            <w:proofErr w:type="spellStart"/>
            <w:r w:rsidRPr="00AB3ABA">
              <w:rPr>
                <w:rFonts w:ascii="Palatino Linotype" w:hAnsi="Palatino Linotype"/>
                <w:sz w:val="18"/>
              </w:rPr>
              <w:t>Lim</w:t>
            </w:r>
            <w:proofErr w:type="spellEnd"/>
            <w:r w:rsidRPr="00AB3ABA">
              <w:rPr>
                <w:rFonts w:ascii="Palatino Linotype" w:hAnsi="Palatino Linotype"/>
                <w:sz w:val="18"/>
              </w:rPr>
              <w:t xml:space="preserve"> e Pc in aula in presenza.</w:t>
            </w:r>
          </w:p>
        </w:tc>
      </w:tr>
      <w:tr w:rsidR="00E06733" w:rsidRPr="00AB3ABA" w:rsidTr="00BD64E0">
        <w:trPr>
          <w:trHeight w:val="482"/>
        </w:trPr>
        <w:tc>
          <w:tcPr>
            <w:tcW w:w="2244" w:type="dxa"/>
            <w:shd w:val="clear" w:color="auto" w:fill="CCFFCC"/>
            <w:vAlign w:val="center"/>
          </w:tcPr>
          <w:p w:rsidR="00E06733" w:rsidRPr="00AB3ABA" w:rsidRDefault="00C169C8" w:rsidP="00BD64E0">
            <w:pPr>
              <w:pStyle w:val="TableParagraph"/>
              <w:spacing w:before="2"/>
              <w:ind w:left="69"/>
              <w:rPr>
                <w:rFonts w:ascii="Palatino Linotype" w:hAnsi="Palatino Linotype"/>
                <w:b/>
                <w:i/>
                <w:sz w:val="18"/>
              </w:rPr>
            </w:pPr>
            <w:r w:rsidRPr="00AB3ABA">
              <w:rPr>
                <w:rFonts w:ascii="Palatino Linotype" w:hAnsi="Palatino Linotype"/>
                <w:b/>
                <w:i/>
                <w:sz w:val="18"/>
              </w:rPr>
              <w:t>Valutazione</w:t>
            </w:r>
          </w:p>
        </w:tc>
        <w:tc>
          <w:tcPr>
            <w:tcW w:w="8442" w:type="dxa"/>
            <w:gridSpan w:val="2"/>
            <w:vAlign w:val="center"/>
          </w:tcPr>
          <w:p w:rsidR="00E06733" w:rsidRPr="00AB3ABA" w:rsidRDefault="00E06733" w:rsidP="00BD64E0">
            <w:pPr>
              <w:pStyle w:val="TableParagraph"/>
              <w:ind w:left="72"/>
              <w:rPr>
                <w:rFonts w:ascii="Palatino Linotype" w:hAnsi="Palatino Linotype"/>
                <w:sz w:val="18"/>
              </w:rPr>
            </w:pPr>
          </w:p>
        </w:tc>
      </w:tr>
    </w:tbl>
    <w:p w:rsidR="00C169C8" w:rsidRDefault="00C169C8"/>
    <w:sectPr w:rsidR="00C169C8" w:rsidSect="00E06733">
      <w:pgSz w:w="11910" w:h="16840"/>
      <w:pgMar w:top="880" w:right="6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06733"/>
    <w:rsid w:val="001A68C7"/>
    <w:rsid w:val="00405970"/>
    <w:rsid w:val="0059622E"/>
    <w:rsid w:val="00797E8A"/>
    <w:rsid w:val="008407AF"/>
    <w:rsid w:val="00AB3ABA"/>
    <w:rsid w:val="00BD64E0"/>
    <w:rsid w:val="00C169C8"/>
    <w:rsid w:val="00C809A5"/>
    <w:rsid w:val="00D04BF2"/>
    <w:rsid w:val="00D4360F"/>
    <w:rsid w:val="00E0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06733"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67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06733"/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E06733"/>
  </w:style>
  <w:style w:type="paragraph" w:customStyle="1" w:styleId="TableParagraph">
    <w:name w:val="Table Paragraph"/>
    <w:basedOn w:val="Normale"/>
    <w:uiPriority w:val="1"/>
    <w:qFormat/>
    <w:rsid w:val="00E067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9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9A5"/>
    <w:rPr>
      <w:rFonts w:ascii="Tahoma" w:eastAsia="Arial Narrow" w:hAnsi="Tahoma" w:cs="Tahoma"/>
      <w:sz w:val="16"/>
      <w:szCs w:val="16"/>
      <w:lang w:val="it-IT" w:eastAsia="it-IT" w:bidi="it-IT"/>
    </w:rPr>
  </w:style>
  <w:style w:type="paragraph" w:customStyle="1" w:styleId="Titolo11">
    <w:name w:val="Titolo 11"/>
    <w:basedOn w:val="Normale"/>
    <w:uiPriority w:val="1"/>
    <w:qFormat/>
    <w:rsid w:val="00C809A5"/>
    <w:pPr>
      <w:spacing w:before="99"/>
      <w:ind w:left="299"/>
      <w:outlineLvl w:val="1"/>
    </w:pPr>
    <w:rPr>
      <w:b/>
      <w:bCs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C809A5"/>
    <w:rPr>
      <w:color w:val="0000FF" w:themeColor="hyperlink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405970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giimparoio.it/scuola-per-competenze/le-otto-competenze-europe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ggiimparoio.it/scuola-per-competenze/le-otto-competenze-europee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ic84600r@pec.istruzione.it" TargetMode="External"/><Relationship Id="rId11" Type="http://schemas.openxmlformats.org/officeDocument/2006/relationships/hyperlink" Target="http://www.oggiimparoio.it/scuola-per-competenze/le-otto-competenze-europee/" TargetMode="External"/><Relationship Id="rId5" Type="http://schemas.openxmlformats.org/officeDocument/2006/relationships/hyperlink" Target="mailto:saic84600r@istruzione.it" TargetMode="External"/><Relationship Id="rId10" Type="http://schemas.openxmlformats.org/officeDocument/2006/relationships/hyperlink" Target="http://www.oggiimparoio.it/scuola-per-competenze/le-otto-competenze-europ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ggiimparoio.it/scuola-per-competenze/le-otto-competenze-europ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Alunni 2</dc:creator>
  <cp:lastModifiedBy>Lina Scala</cp:lastModifiedBy>
  <cp:revision>9</cp:revision>
  <cp:lastPrinted>2020-05-22T08:35:00Z</cp:lastPrinted>
  <dcterms:created xsi:type="dcterms:W3CDTF">2020-05-21T08:23:00Z</dcterms:created>
  <dcterms:modified xsi:type="dcterms:W3CDTF">2020-05-22T08:44:00Z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2020-05-16T00:00:00Z</vt:filetime>
  </property>
  <property fmtid="{D5CDD505-2E9C-101B-9397-08002B2CF9AE}" pid="3" name="Creator">
    <vt:lpwstr>Microsoft® Word 2010 - Versione di valutazione</vt:lpwstr>
  </property>
  <property fmtid="{D5CDD505-2E9C-101B-9397-08002B2CF9AE}" pid="4" name="LastSaved">
    <vt:filetime>2020-05-21T00:00:00Z</vt:filetime>
  </property>
</Properties>
</file>